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E7AF2" w14:textId="77777777" w:rsidR="00C146D9" w:rsidRPr="002B6BCF" w:rsidRDefault="00C146D9">
      <w:pPr>
        <w:pStyle w:val="Corpodetexto2"/>
        <w:rPr>
          <w:rFonts w:asciiTheme="minorHAnsi" w:eastAsia="Times New Roman" w:hAnsiTheme="minorHAnsi"/>
          <w:b/>
          <w:szCs w:val="22"/>
        </w:rPr>
      </w:pPr>
    </w:p>
    <w:p w14:paraId="4BEF52C1" w14:textId="77777777" w:rsidR="00C146D9" w:rsidRPr="002B6BCF" w:rsidRDefault="007B3C55">
      <w:pPr>
        <w:pStyle w:val="Ttulo1"/>
        <w:tabs>
          <w:tab w:val="left" w:pos="16875"/>
        </w:tabs>
        <w:ind w:left="3375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CONVÊNIO que entre si firmam, de um lado, a UNIVERSIDADE DE FORTALEZA, e do outro lado, ........................................................................., a fim de colaborar com estudantes universitários em Programas de Estágio, em conformidade com as disposições da Lei Nº 11.788, 25 de setembro de 2008.</w:t>
      </w:r>
    </w:p>
    <w:p w14:paraId="3746A2D6" w14:textId="77777777" w:rsidR="00C146D9" w:rsidRPr="002B6BCF" w:rsidRDefault="00C146D9">
      <w:pPr>
        <w:pStyle w:val="Ttulo1"/>
        <w:tabs>
          <w:tab w:val="left" w:pos="7050"/>
        </w:tabs>
        <w:ind w:left="1410"/>
        <w:jc w:val="both"/>
        <w:rPr>
          <w:rFonts w:asciiTheme="minorHAnsi" w:hAnsiTheme="minorHAnsi" w:cs="Arial"/>
          <w:sz w:val="22"/>
          <w:szCs w:val="22"/>
        </w:rPr>
      </w:pPr>
    </w:p>
    <w:p w14:paraId="2BE1B4B9" w14:textId="77777777" w:rsidR="00C146D9" w:rsidRPr="002B6BCF" w:rsidRDefault="007B3C55" w:rsidP="002B6BCF">
      <w:pPr>
        <w:pStyle w:val="Standard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 xml:space="preserve">A UNIVERSIDADE DE FORTALEZA, Instituição de Ensino Superior mantida pela FUNDAÇÃO EDSON QUEIROZ,  doravante denominada UNIFOR, com sede na Av. Washington Soares, 1321 – Edson Queiroz, Fortaleza, Ceará, inscrita no CNPJ sob o nº 07.373.434/0001-86, neste ato representada pela sua Vice-Reitora de Ensino de Graduação e Pós-Graduação, Professora Maria Clara Cavalcante </w:t>
      </w:r>
      <w:proofErr w:type="spellStart"/>
      <w:r w:rsidRPr="002B6BCF">
        <w:rPr>
          <w:rFonts w:asciiTheme="minorHAnsi" w:hAnsiTheme="minorHAnsi" w:cs="Arial"/>
          <w:sz w:val="22"/>
          <w:szCs w:val="22"/>
        </w:rPr>
        <w:t>Bugarim</w:t>
      </w:r>
      <w:proofErr w:type="spellEnd"/>
      <w:r w:rsidRPr="002B6BCF">
        <w:rPr>
          <w:rFonts w:asciiTheme="minorHAnsi" w:hAnsiTheme="minorHAnsi" w:cs="Arial"/>
          <w:sz w:val="22"/>
          <w:szCs w:val="22"/>
        </w:rPr>
        <w:t xml:space="preserve"> Coelho, brasileira, casada, residente e domiciliada nesta capital, e, do outro lado, .................................................................., inscrita no CNPJ sob o nº ............................, doravante denominada CONCEDENTE, com sede ......................................................................, neste ato representada por seu Diretor(a) ............................................................., firmam o presente Convênio, em conformidade com as disposições da Lei Nº 11.788, 25 de setembro de 2008, nos termos das cláusulas seguintes:</w:t>
      </w:r>
    </w:p>
    <w:p w14:paraId="0CDEF3E7" w14:textId="77777777" w:rsidR="00C146D9" w:rsidRPr="002B6BCF" w:rsidRDefault="00C146D9" w:rsidP="002B6BCF">
      <w:pPr>
        <w:pStyle w:val="Standard"/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603F9E76" w14:textId="77777777" w:rsidR="00C146D9" w:rsidRPr="002B6BCF" w:rsidRDefault="007B3C55" w:rsidP="002B6BCF">
      <w:pPr>
        <w:pStyle w:val="Ttulo2"/>
        <w:tabs>
          <w:tab w:val="left" w:pos="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 xml:space="preserve">CLÁUSULA PRIMEIRA - </w:t>
      </w:r>
      <w:r w:rsidRPr="002B6BCF">
        <w:rPr>
          <w:rFonts w:asciiTheme="minorHAnsi" w:hAnsiTheme="minorHAnsi" w:cs="Arial"/>
          <w:b w:val="0"/>
          <w:sz w:val="22"/>
          <w:szCs w:val="22"/>
        </w:rPr>
        <w:t>Este Convênio tem por objetivo estabelecer cooperação mútua entre a UNIFOR e a CONCEDENTE, viabilizando para os alunos regularmente matriculados na UNIFOR, a realização d</w:t>
      </w:r>
      <w:r w:rsidRPr="002B6BCF">
        <w:rPr>
          <w:rFonts w:asciiTheme="minorHAnsi" w:hAnsiTheme="minorHAnsi" w:cs="Arial"/>
          <w:b w:val="0"/>
          <w:sz w:val="22"/>
          <w:szCs w:val="22"/>
          <w:lang w:eastAsia="pt-BR"/>
        </w:rPr>
        <w:t>e estágio junto à CONCEDENTE, propiciando-lhe adequada formação profissional teórico-prática.</w:t>
      </w:r>
    </w:p>
    <w:p w14:paraId="03AF01E4" w14:textId="77777777" w:rsidR="00C146D9" w:rsidRPr="002B6BCF" w:rsidRDefault="002B6BCF" w:rsidP="002B6BCF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  <w:lang w:eastAsia="pt-BR"/>
        </w:rPr>
        <w:t xml:space="preserve">Parágrafo Único </w:t>
      </w:r>
      <w:r w:rsidR="007B3C55" w:rsidRPr="002B6BCF">
        <w:rPr>
          <w:rFonts w:asciiTheme="minorHAnsi" w:hAnsiTheme="minorHAnsi" w:cs="Arial"/>
          <w:b/>
          <w:bCs/>
          <w:sz w:val="22"/>
          <w:szCs w:val="22"/>
          <w:lang w:eastAsia="pt-BR"/>
        </w:rPr>
        <w:t>–</w:t>
      </w:r>
      <w:r w:rsidR="007B3C55" w:rsidRPr="002B6BCF">
        <w:rPr>
          <w:rFonts w:asciiTheme="minorHAnsi" w:hAnsiTheme="minorHAnsi" w:cs="Arial"/>
          <w:sz w:val="22"/>
          <w:szCs w:val="22"/>
          <w:lang w:eastAsia="pt-BR"/>
        </w:rPr>
        <w:t xml:space="preserve"> As condições específicas de cada estágio serão estipuladas no Termo de Compromisso celebrado entre a CONCEDENTE, a UNIFOR e o estagiário.</w:t>
      </w:r>
    </w:p>
    <w:p w14:paraId="6BE84651" w14:textId="062A6131" w:rsidR="00C146D9" w:rsidRPr="002B6BCF" w:rsidRDefault="007B3C55" w:rsidP="002B6BCF">
      <w:pPr>
        <w:pStyle w:val="Standard"/>
        <w:tabs>
          <w:tab w:val="left" w:pos="85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SEGUNDA - </w:t>
      </w:r>
      <w:r w:rsidRPr="002B6BCF">
        <w:rPr>
          <w:rFonts w:asciiTheme="minorHAnsi" w:hAnsiTheme="minorHAnsi" w:cs="Arial"/>
          <w:sz w:val="22"/>
          <w:szCs w:val="22"/>
          <w:lang w:eastAsia="pt-BR"/>
        </w:rPr>
        <w:t>O Estágio poderá ser obrigatório ou não-obrigatório, conforme Termo de Compromisso a ser celebrado com o aluno, e será cumprido no âmbito da CONCEDENTE, conforme sua disponibilidade de vagas, atendendo ao espírito de integração e profissionalização contido na Lei Nº 11.788/2008. As atividades realizadas no estágio obedecerão às disposições acadêmicas e condições definidas na proposta pedagógica do curso de graduação</w:t>
      </w:r>
      <w:r w:rsidR="00F37EC0">
        <w:rPr>
          <w:rFonts w:asciiTheme="minorHAnsi" w:hAnsiTheme="minorHAnsi" w:cs="Arial"/>
          <w:sz w:val="22"/>
          <w:szCs w:val="22"/>
          <w:lang w:eastAsia="pt-BR"/>
        </w:rPr>
        <w:t>/pós-graduação</w:t>
      </w:r>
      <w:r w:rsidRPr="002B6BCF">
        <w:rPr>
          <w:rFonts w:asciiTheme="minorHAnsi" w:hAnsiTheme="minorHAnsi" w:cs="Arial"/>
          <w:sz w:val="22"/>
          <w:szCs w:val="22"/>
          <w:lang w:eastAsia="pt-BR"/>
        </w:rPr>
        <w:t xml:space="preserve"> do estagiário.</w:t>
      </w:r>
    </w:p>
    <w:p w14:paraId="48DE7DFF" w14:textId="77777777" w:rsidR="00C146D9" w:rsidRPr="002B6BCF" w:rsidRDefault="007B3C55" w:rsidP="002B6BCF">
      <w:pPr>
        <w:pStyle w:val="Standard"/>
        <w:tabs>
          <w:tab w:val="left" w:pos="85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  <w:lang w:eastAsia="pt-BR"/>
        </w:rPr>
        <w:t>PARÁGRAFO ÚNICO –</w:t>
      </w:r>
      <w:r w:rsidRPr="002B6BCF">
        <w:rPr>
          <w:rFonts w:asciiTheme="minorHAnsi" w:hAnsiTheme="minorHAnsi" w:cs="Arial"/>
          <w:sz w:val="22"/>
          <w:szCs w:val="22"/>
          <w:lang w:eastAsia="pt-BR"/>
        </w:rPr>
        <w:t xml:space="preserve"> O presente Convênio possibilitará à UNIFOR, através do estágio, obter subsídios necessários à permanente atualização de seus currículos e à CONCEDENTE, canais de informações indispensáveis a sua constante aproximação das fontes de conhecimentos técnicos e científicos.</w:t>
      </w:r>
    </w:p>
    <w:p w14:paraId="1A94811F" w14:textId="77777777" w:rsidR="00C146D9" w:rsidRPr="002B6BCF" w:rsidRDefault="007B3C55" w:rsidP="002B6BCF">
      <w:pPr>
        <w:pStyle w:val="Standard"/>
        <w:tabs>
          <w:tab w:val="left" w:pos="113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TERCEIRA - </w:t>
      </w:r>
      <w:r w:rsidRPr="002B6BCF">
        <w:rPr>
          <w:rFonts w:asciiTheme="minorHAnsi" w:hAnsiTheme="minorHAnsi" w:cs="Arial"/>
          <w:sz w:val="22"/>
          <w:szCs w:val="22"/>
          <w:lang w:eastAsia="pt-BR"/>
        </w:rPr>
        <w:t>Compete à UNIFOR:</w:t>
      </w:r>
    </w:p>
    <w:p w14:paraId="4E2A41CD" w14:textId="77777777" w:rsidR="00C146D9" w:rsidRPr="002B6BCF" w:rsidRDefault="007B3C55" w:rsidP="002B6BCF">
      <w:pPr>
        <w:pStyle w:val="Standard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Celebrar Termo de Compromisso com a CONCEDENTE e o aluno, definindo as condições de realização de estágio segundo a proposta pedagógica do curso, à etapa e modalidade da formação acadêmica do estudante;</w:t>
      </w:r>
    </w:p>
    <w:p w14:paraId="462B3083" w14:textId="77777777" w:rsidR="00C146D9" w:rsidRPr="002B6BCF" w:rsidRDefault="007B3C55" w:rsidP="002B6BCF">
      <w:pPr>
        <w:pStyle w:val="Standard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Receber e divulgar junto aos alunos as oportunidades oferecidas pela CONCEDENTE;</w:t>
      </w:r>
    </w:p>
    <w:p w14:paraId="01F0DFAB" w14:textId="77777777" w:rsidR="00C146D9" w:rsidRPr="002B6BCF" w:rsidRDefault="007B3C55" w:rsidP="002B6BCF">
      <w:pPr>
        <w:pStyle w:val="Standard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Propiciar aos alunos elegíveis à condição de estagiário as facilidades de comparecimento e candidatura às oportunidades oferecidas, bem como, documento de habilitação ao estágio segundo critérios pré-definidos;</w:t>
      </w:r>
    </w:p>
    <w:p w14:paraId="10C160F1" w14:textId="77777777" w:rsidR="00C146D9" w:rsidRPr="002B6BCF" w:rsidRDefault="007B3C55" w:rsidP="002B6BCF">
      <w:pPr>
        <w:pStyle w:val="Standard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Designar professor orientador para acompanhamento e avaliação das atividades do estágio;</w:t>
      </w:r>
    </w:p>
    <w:p w14:paraId="65B0AB68" w14:textId="77777777" w:rsidR="00C146D9" w:rsidRPr="002B6BCF" w:rsidRDefault="007B3C55" w:rsidP="002B6BCF">
      <w:pPr>
        <w:pStyle w:val="Standard"/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Providenciar seguro de acidentes pessoais em favor do estagiário,</w:t>
      </w:r>
      <w:r w:rsidRPr="002B6BCF">
        <w:rPr>
          <w:rFonts w:asciiTheme="minorHAnsi" w:hAnsiTheme="minorHAnsi" w:cs="Arial"/>
          <w:b/>
          <w:bCs/>
          <w:sz w:val="22"/>
          <w:szCs w:val="22"/>
          <w:lang w:eastAsia="pt-BR"/>
        </w:rPr>
        <w:t xml:space="preserve"> </w:t>
      </w:r>
      <w:r w:rsidRPr="002B6BCF">
        <w:rPr>
          <w:rFonts w:asciiTheme="minorHAnsi" w:hAnsiTheme="minorHAnsi" w:cs="Arial"/>
          <w:sz w:val="22"/>
          <w:szCs w:val="22"/>
          <w:u w:val="single"/>
          <w:lang w:eastAsia="pt-BR"/>
        </w:rPr>
        <w:t>somente nos casos de estágio obrigatório</w:t>
      </w:r>
      <w:r w:rsidRPr="002B6BCF">
        <w:rPr>
          <w:rFonts w:asciiTheme="minorHAnsi" w:hAnsiTheme="minorHAnsi" w:cs="Arial"/>
          <w:sz w:val="22"/>
          <w:szCs w:val="22"/>
          <w:lang w:eastAsia="pt-BR"/>
        </w:rPr>
        <w:t>.</w:t>
      </w:r>
    </w:p>
    <w:p w14:paraId="45ACABEB" w14:textId="77777777" w:rsidR="00C146D9" w:rsidRPr="002B6BCF" w:rsidRDefault="007B3C55" w:rsidP="002B6BCF">
      <w:pPr>
        <w:pStyle w:val="Standard"/>
        <w:tabs>
          <w:tab w:val="left" w:pos="3970"/>
        </w:tabs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  <w:lang w:eastAsia="pt-BR"/>
        </w:rPr>
        <w:lastRenderedPageBreak/>
        <w:t xml:space="preserve">CLÁUSULA QUARTA – </w:t>
      </w:r>
      <w:r w:rsidRPr="002B6BCF">
        <w:rPr>
          <w:rFonts w:asciiTheme="minorHAnsi" w:hAnsiTheme="minorHAnsi" w:cs="Arial"/>
          <w:sz w:val="22"/>
          <w:szCs w:val="22"/>
          <w:lang w:eastAsia="pt-BR"/>
        </w:rPr>
        <w:t>Compete à CONCEDENTE:</w:t>
      </w:r>
    </w:p>
    <w:p w14:paraId="0C4C28DF" w14:textId="77777777" w:rsidR="00C146D9" w:rsidRPr="002B6BCF" w:rsidRDefault="007B3C55" w:rsidP="002B6BCF">
      <w:pPr>
        <w:pStyle w:val="Standard"/>
        <w:numPr>
          <w:ilvl w:val="0"/>
          <w:numId w:val="4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Informar à UNIFOR as oportunidades de estágios oferecidas com a devida antecedência para permitir divulgação e candidatura dos alunos;</w:t>
      </w:r>
    </w:p>
    <w:p w14:paraId="60C8A5F6" w14:textId="77777777" w:rsidR="00C146D9" w:rsidRPr="002B6BCF" w:rsidRDefault="007B3C55" w:rsidP="002B6BCF">
      <w:pPr>
        <w:pStyle w:val="Standard"/>
        <w:numPr>
          <w:ilvl w:val="0"/>
          <w:numId w:val="2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Celebrar termo de compromisso com a UNIFOR e o aluno, zelando por seu cumprimento;</w:t>
      </w:r>
    </w:p>
    <w:p w14:paraId="0C93BBFE" w14:textId="77777777" w:rsidR="00C146D9" w:rsidRPr="002B6BCF" w:rsidRDefault="007B3C55" w:rsidP="002B6BCF">
      <w:pPr>
        <w:pStyle w:val="Standard"/>
        <w:numPr>
          <w:ilvl w:val="0"/>
          <w:numId w:val="2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Elaborar estudos visando aperfeiçoamento dos programas de estágio oferecendo-os à UNIFOR a título de colaboração;</w:t>
      </w:r>
    </w:p>
    <w:p w14:paraId="1A9FA8C9" w14:textId="77777777" w:rsidR="00C146D9" w:rsidRPr="002B6BCF" w:rsidRDefault="007B3C55" w:rsidP="002B6BCF">
      <w:pPr>
        <w:pStyle w:val="Standard"/>
        <w:numPr>
          <w:ilvl w:val="0"/>
          <w:numId w:val="2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Indicar funcionário de seu quadro de pessoal para orientar e supervisionar o estagiário, analisar seus relatórios e encaminhar parecer periodicamente à UNIFOR;</w:t>
      </w:r>
    </w:p>
    <w:p w14:paraId="7A1AF29E" w14:textId="77777777" w:rsidR="00C146D9" w:rsidRPr="002B6BCF" w:rsidRDefault="007B3C55" w:rsidP="002B6BCF">
      <w:pPr>
        <w:pStyle w:val="Standard"/>
        <w:numPr>
          <w:ilvl w:val="0"/>
          <w:numId w:val="2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Manter horário de estágio suficientemente flexíveis para permitir ao estagiário compatibilizar as obrigações acadêmicas com o estágio e permitir-lhes ausências justificadas para eventos de presença obrigatória na UNIFOR.</w:t>
      </w:r>
    </w:p>
    <w:p w14:paraId="76DAA22A" w14:textId="77777777" w:rsidR="00C146D9" w:rsidRPr="002B6BCF" w:rsidRDefault="007B3C55" w:rsidP="002B6BCF">
      <w:pPr>
        <w:pStyle w:val="Standard"/>
        <w:tabs>
          <w:tab w:val="left" w:pos="-716"/>
        </w:tabs>
        <w:spacing w:before="120"/>
        <w:ind w:firstLine="17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  <w:lang w:eastAsia="pt-BR"/>
        </w:rPr>
        <w:t>CLÁUSULA QUINTA -</w:t>
      </w:r>
      <w:r w:rsidRPr="002B6BCF">
        <w:rPr>
          <w:rFonts w:asciiTheme="minorHAnsi" w:hAnsiTheme="minorHAnsi" w:cs="Arial"/>
          <w:b/>
          <w:sz w:val="22"/>
          <w:szCs w:val="22"/>
          <w:lang w:eastAsia="pt-BR"/>
        </w:rPr>
        <w:tab/>
      </w:r>
      <w:r w:rsidRPr="002B6BCF">
        <w:rPr>
          <w:rFonts w:asciiTheme="minorHAnsi" w:hAnsiTheme="minorHAnsi" w:cs="Arial"/>
          <w:sz w:val="22"/>
          <w:szCs w:val="22"/>
          <w:lang w:eastAsia="pt-BR"/>
        </w:rPr>
        <w:t>O estágio objeto do presente Convênio não gera vínculo empregatício de qualquer natureza entre o estagiário e a CONCEDENTE.</w:t>
      </w:r>
    </w:p>
    <w:p w14:paraId="3C8C0E62" w14:textId="77777777" w:rsidR="00C146D9" w:rsidRPr="002B6BCF" w:rsidRDefault="007B3C55" w:rsidP="002B6BCF">
      <w:pPr>
        <w:pStyle w:val="Standard"/>
        <w:tabs>
          <w:tab w:val="left" w:pos="68"/>
        </w:tabs>
        <w:spacing w:before="120"/>
        <w:ind w:left="17" w:hanging="17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SEXTA - </w:t>
      </w:r>
      <w:r w:rsidRPr="002B6BCF">
        <w:rPr>
          <w:rFonts w:asciiTheme="minorHAnsi" w:hAnsiTheme="minorHAnsi" w:cs="Arial"/>
          <w:sz w:val="22"/>
          <w:szCs w:val="22"/>
          <w:lang w:eastAsia="pt-BR"/>
        </w:rPr>
        <w:t xml:space="preserve">O presente Convênio terá vigência de 12 (doze) meses a partir da data de sua assinatura, sendo prorrogada automaticamente se nenhuma das partes se pronunciar em contrário, </w:t>
      </w:r>
      <w:r w:rsidRPr="002B6BCF">
        <w:rPr>
          <w:rFonts w:asciiTheme="minorHAnsi" w:hAnsiTheme="minorHAnsi" w:cs="Arial"/>
          <w:sz w:val="22"/>
          <w:szCs w:val="22"/>
          <w:lang w:eastAsia="pt-BR" w:bidi="ar-SA"/>
        </w:rPr>
        <w:t>podendo ser denunciado a qualquer momento por qualquer das partes mediante aviso prévio, por escrito, com antecedência mínima de 30 (trinta) dias.</w:t>
      </w:r>
    </w:p>
    <w:p w14:paraId="64109972" w14:textId="285C3605" w:rsidR="00C146D9" w:rsidRPr="002B6BCF" w:rsidRDefault="007B3C55" w:rsidP="002B6BCF">
      <w:pPr>
        <w:pStyle w:val="Standard"/>
        <w:tabs>
          <w:tab w:val="left" w:pos="510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SÉTIMA - </w:t>
      </w:r>
      <w:r w:rsidRPr="002B6BCF"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 xml:space="preserve">No que se refere ao tratamento de dados pessoais (DADOS) – conforme definido no artigo 5º, I e X da L13709/2018 – </w:t>
      </w:r>
      <w:r w:rsidRPr="002B6BCF">
        <w:rPr>
          <w:rFonts w:asciiTheme="minorHAnsi" w:eastAsia="Arial Narrow" w:hAnsiTheme="minorHAnsi" w:cs="Arial"/>
          <w:spacing w:val="-5"/>
          <w:w w:val="110"/>
          <w:sz w:val="22"/>
          <w:szCs w:val="22"/>
          <w:lang w:val="pt-PT" w:eastAsia="pt-BR"/>
        </w:rPr>
        <w:t>a</w:t>
      </w:r>
      <w:r w:rsidRPr="002B6BCF"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 xml:space="preserve"> Unidade Conveniada/CONCEDENTE e a Instituição de Ensino figuram como PARTES </w:t>
      </w:r>
      <w:bookmarkStart w:id="0" w:name="_GoBack"/>
      <w:bookmarkEnd w:id="0"/>
      <w:r w:rsidR="00B820C0" w:rsidRPr="002B6BCF"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>CONTROLADORAS, sendo</w:t>
      </w:r>
      <w:r w:rsidRPr="002B6BCF"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 xml:space="preserve"> regidas pelo disposto no ANEXO I </w:t>
      </w:r>
      <w:r w:rsidRPr="002B6BCF">
        <w:rPr>
          <w:rFonts w:asciiTheme="minorHAnsi" w:eastAsia="Arial Narrow" w:hAnsiTheme="minorHAnsi" w:cs="Arial"/>
          <w:spacing w:val="-5"/>
          <w:w w:val="110"/>
          <w:sz w:val="22"/>
          <w:szCs w:val="22"/>
          <w:lang w:val="pt-PT" w:eastAsia="pt-BR"/>
        </w:rPr>
        <w:t>deste CONVÊNIO</w:t>
      </w:r>
      <w:r w:rsidRPr="002B6BCF"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>.</w:t>
      </w:r>
    </w:p>
    <w:p w14:paraId="72A4B549" w14:textId="7BE07C3A" w:rsidR="00890943" w:rsidRDefault="00C75BCA" w:rsidP="002B6BCF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  <w:lang w:val="pt-PT"/>
        </w:rPr>
      </w:pPr>
      <w:r w:rsidRPr="002B6BCF">
        <w:rPr>
          <w:rFonts w:asciiTheme="minorHAnsi" w:hAnsiTheme="minorHAnsi" w:cs="Arial"/>
          <w:b/>
          <w:sz w:val="22"/>
          <w:szCs w:val="22"/>
        </w:rPr>
        <w:t xml:space="preserve">CLÁUSULA OITAVA </w:t>
      </w:r>
      <w:r w:rsidR="004C632E">
        <w:rPr>
          <w:rFonts w:asciiTheme="minorHAnsi" w:hAnsiTheme="minorHAnsi" w:cs="Arial"/>
          <w:b/>
          <w:sz w:val="22"/>
          <w:szCs w:val="22"/>
        </w:rPr>
        <w:t>–</w:t>
      </w:r>
      <w:r w:rsidRPr="002B6BCF">
        <w:rPr>
          <w:rFonts w:asciiTheme="minorHAnsi" w:hAnsiTheme="minorHAnsi" w:cs="Arial"/>
          <w:b/>
          <w:sz w:val="22"/>
          <w:szCs w:val="22"/>
        </w:rPr>
        <w:t xml:space="preserve"> </w:t>
      </w:r>
      <w:r w:rsidR="004C632E">
        <w:rPr>
          <w:rFonts w:asciiTheme="minorHAnsi" w:hAnsiTheme="minorHAnsi" w:cs="Arial"/>
          <w:sz w:val="22"/>
          <w:szCs w:val="22"/>
        </w:rPr>
        <w:t xml:space="preserve">Este </w:t>
      </w:r>
      <w:r w:rsidR="004C632E" w:rsidRPr="002B6BCF"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CONVÊNIO constitui o entendimento único e integral </w:t>
      </w:r>
      <w:r w:rsidR="004C632E">
        <w:rPr>
          <w:rStyle w:val="normaltextrun"/>
          <w:rFonts w:asciiTheme="minorHAnsi" w:hAnsiTheme="minorHAnsi" w:cs="Arial"/>
          <w:sz w:val="22"/>
          <w:szCs w:val="22"/>
          <w:lang w:val="pt-PT"/>
        </w:rPr>
        <w:t>no tocante à</w:t>
      </w:r>
      <w:r w:rsidR="004C632E" w:rsidRPr="002B6BCF"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 relação desejada entre as Partes </w:t>
      </w:r>
      <w:r w:rsidR="004C632E">
        <w:rPr>
          <w:rStyle w:val="normaltextrun"/>
          <w:rFonts w:asciiTheme="minorHAnsi" w:hAnsiTheme="minorHAnsi" w:cs="Arial"/>
          <w:sz w:val="22"/>
          <w:szCs w:val="22"/>
          <w:lang w:val="pt-PT"/>
        </w:rPr>
        <w:t>e, n</w:t>
      </w:r>
      <w:r w:rsidR="006240C4">
        <w:rPr>
          <w:rStyle w:val="eop"/>
          <w:rFonts w:asciiTheme="minorHAnsi" w:hAnsiTheme="minorHAnsi" w:cs="Arial"/>
          <w:sz w:val="22"/>
          <w:szCs w:val="22"/>
        </w:rPr>
        <w:t xml:space="preserve">a hipótese de existência de convênio, </w:t>
      </w:r>
      <w:r w:rsidR="006240C4">
        <w:rPr>
          <w:rStyle w:val="normaltextrun"/>
          <w:rFonts w:asciiTheme="minorHAnsi" w:hAnsiTheme="minorHAnsi" w:cs="Arial"/>
          <w:sz w:val="22"/>
          <w:szCs w:val="22"/>
          <w:lang w:val="pt-PT"/>
        </w:rPr>
        <w:t>acordo, carta</w:t>
      </w:r>
      <w:r w:rsidRPr="002B6BCF"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 de intenção e</w:t>
      </w:r>
      <w:r w:rsidR="006240C4"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/ou qualquer outra tratativa </w:t>
      </w:r>
      <w:r w:rsidR="006240C4">
        <w:rPr>
          <w:rStyle w:val="eop"/>
          <w:rFonts w:asciiTheme="minorHAnsi" w:hAnsiTheme="minorHAnsi" w:cs="Arial"/>
          <w:sz w:val="22"/>
          <w:szCs w:val="22"/>
        </w:rPr>
        <w:t>firmada anteriormente pelas Partes com o mesmo objeto</w:t>
      </w:r>
      <w:r w:rsidR="006240C4"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, </w:t>
      </w:r>
      <w:r w:rsidR="004C632E">
        <w:rPr>
          <w:rStyle w:val="normaltextrun"/>
          <w:rFonts w:asciiTheme="minorHAnsi" w:hAnsiTheme="minorHAnsi" w:cs="Arial"/>
          <w:sz w:val="22"/>
          <w:szCs w:val="22"/>
          <w:lang w:val="pt-PT"/>
        </w:rPr>
        <w:t>fica estabelecido que</w:t>
      </w:r>
      <w:r w:rsidR="0091710C">
        <w:rPr>
          <w:rStyle w:val="normaltextrun"/>
          <w:rFonts w:asciiTheme="minorHAnsi" w:hAnsiTheme="minorHAnsi" w:cs="Arial"/>
          <w:sz w:val="22"/>
          <w:szCs w:val="22"/>
          <w:lang w:val="pt-PT"/>
        </w:rPr>
        <w:t>, a partir da data de sua assinatura,</w:t>
      </w:r>
      <w:r w:rsidR="004C632E"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 o presente instrumento prevalecerá sobre os demais, restando </w:t>
      </w:r>
      <w:r w:rsidR="0091710C">
        <w:rPr>
          <w:rStyle w:val="normaltextrun"/>
          <w:rFonts w:asciiTheme="minorHAnsi" w:hAnsiTheme="minorHAnsi" w:cs="Arial"/>
          <w:sz w:val="22"/>
          <w:szCs w:val="22"/>
          <w:lang w:val="pt-PT"/>
        </w:rPr>
        <w:t>estes</w:t>
      </w:r>
      <w:r w:rsidR="00890943"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 revogados </w:t>
      </w:r>
      <w:r w:rsidR="004C632E">
        <w:rPr>
          <w:rStyle w:val="normaltextrun"/>
          <w:rFonts w:asciiTheme="minorHAnsi" w:hAnsiTheme="minorHAnsi" w:cs="Arial"/>
          <w:sz w:val="22"/>
          <w:szCs w:val="22"/>
          <w:lang w:val="pt-PT"/>
        </w:rPr>
        <w:t>de pleno direito</w:t>
      </w:r>
      <w:r w:rsidRPr="002B6BCF">
        <w:rPr>
          <w:rStyle w:val="normaltextrun"/>
          <w:rFonts w:asciiTheme="minorHAnsi" w:hAnsiTheme="minorHAnsi" w:cs="Arial"/>
          <w:sz w:val="22"/>
          <w:szCs w:val="22"/>
          <w:lang w:val="pt-PT"/>
        </w:rPr>
        <w:t>.</w:t>
      </w:r>
    </w:p>
    <w:p w14:paraId="60E61257" w14:textId="77777777" w:rsidR="00C146D9" w:rsidRPr="002B6BCF" w:rsidRDefault="00C75BCA" w:rsidP="002B6BCF">
      <w:pPr>
        <w:pStyle w:val="Standard"/>
        <w:tabs>
          <w:tab w:val="left" w:pos="510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</w:rPr>
        <w:t xml:space="preserve">CLÁUSULA NONA - </w:t>
      </w:r>
      <w:r w:rsidR="007B3C55" w:rsidRPr="002B6BCF">
        <w:rPr>
          <w:rFonts w:asciiTheme="minorHAnsi" w:hAnsiTheme="minorHAnsi" w:cs="Arial"/>
          <w:sz w:val="22"/>
          <w:szCs w:val="22"/>
        </w:rPr>
        <w:t>Fica eleito o foro da Comarca de Fortaleza - CE, com renúncia a qualquer outro por mais privilegiado que seja, para dirimir quaisquer dúvidas decorrentes deste Convênio, não resolvidas no âmbito administrativo.</w:t>
      </w:r>
    </w:p>
    <w:p w14:paraId="755A90A8" w14:textId="77777777" w:rsidR="00C146D9" w:rsidRPr="002B6BCF" w:rsidRDefault="007B3C55" w:rsidP="002B6BCF">
      <w:pPr>
        <w:pStyle w:val="Standard"/>
        <w:tabs>
          <w:tab w:val="left" w:pos="1418"/>
        </w:tabs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2B6BCF">
        <w:rPr>
          <w:rFonts w:asciiTheme="minorHAnsi" w:hAnsiTheme="minorHAnsi" w:cs="Arial"/>
          <w:sz w:val="22"/>
          <w:szCs w:val="22"/>
          <w:lang w:eastAsia="pt-BR"/>
        </w:rPr>
        <w:t>E, por estarem inteiramente de acordo com as cláusulas aqui estipuladas, as partes firmam na presente data este Convênio, em duas vias de igual teor e forma, para os mesmos efeitos, perante as testemunhas abaixo.</w:t>
      </w:r>
    </w:p>
    <w:p w14:paraId="2E6C834E" w14:textId="77777777" w:rsidR="00C146D9" w:rsidRPr="002B6BCF" w:rsidRDefault="00C146D9">
      <w:pPr>
        <w:pStyle w:val="Standard"/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eastAsia="pt-BR"/>
        </w:rPr>
      </w:pPr>
    </w:p>
    <w:p w14:paraId="13F60DFF" w14:textId="77777777" w:rsidR="00C146D9" w:rsidRPr="002B6BCF" w:rsidRDefault="007B3C55" w:rsidP="002B6BCF">
      <w:pPr>
        <w:pStyle w:val="Standard"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 xml:space="preserve">Fortaleza (CE), ....... </w:t>
      </w:r>
      <w:proofErr w:type="gramStart"/>
      <w:r w:rsidRPr="002B6BCF">
        <w:rPr>
          <w:rFonts w:asciiTheme="minorHAnsi" w:hAnsiTheme="minorHAnsi" w:cs="Arial"/>
          <w:sz w:val="22"/>
          <w:szCs w:val="22"/>
        </w:rPr>
        <w:t>de</w:t>
      </w:r>
      <w:proofErr w:type="gramEnd"/>
      <w:r w:rsidRPr="002B6BCF">
        <w:rPr>
          <w:rFonts w:asciiTheme="minorHAnsi" w:hAnsiTheme="minorHAnsi" w:cs="Arial"/>
          <w:sz w:val="22"/>
          <w:szCs w:val="22"/>
        </w:rPr>
        <w:t xml:space="preserve"> .............................. de .............</w:t>
      </w:r>
    </w:p>
    <w:p w14:paraId="6183AE20" w14:textId="77777777" w:rsidR="00C146D9" w:rsidRPr="002B6BCF" w:rsidRDefault="00C146D9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BBEE33" w14:textId="77777777" w:rsidR="00C146D9" w:rsidRPr="002B6BCF" w:rsidRDefault="007B3C55">
      <w:pPr>
        <w:pStyle w:val="Standard"/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2B6BCF">
        <w:rPr>
          <w:rFonts w:asciiTheme="minorHAnsi" w:eastAsia="Arial" w:hAnsiTheme="minorHAnsi" w:cs="Arial"/>
          <w:sz w:val="22"/>
          <w:szCs w:val="22"/>
        </w:rPr>
        <w:t xml:space="preserve">   </w:t>
      </w:r>
    </w:p>
    <w:p w14:paraId="2BADD593" w14:textId="77777777" w:rsidR="00C146D9" w:rsidRPr="002B6BCF" w:rsidRDefault="007B3C55">
      <w:pPr>
        <w:pStyle w:val="Ttulo2"/>
        <w:tabs>
          <w:tab w:val="left" w:pos="75"/>
        </w:tabs>
        <w:ind w:left="15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2B6BCF">
        <w:rPr>
          <w:rFonts w:asciiTheme="minorHAnsi" w:hAnsiTheme="minorHAnsi" w:cs="Arial"/>
          <w:b w:val="0"/>
          <w:sz w:val="22"/>
          <w:szCs w:val="22"/>
        </w:rPr>
        <w:t xml:space="preserve">Profa. Maria Clara Cavalcante </w:t>
      </w:r>
      <w:proofErr w:type="spellStart"/>
      <w:r w:rsidRPr="002B6BCF">
        <w:rPr>
          <w:rFonts w:asciiTheme="minorHAnsi" w:hAnsiTheme="minorHAnsi" w:cs="Arial"/>
          <w:b w:val="0"/>
          <w:sz w:val="22"/>
          <w:szCs w:val="22"/>
        </w:rPr>
        <w:t>Bugarim</w:t>
      </w:r>
      <w:proofErr w:type="spellEnd"/>
      <w:r w:rsidRPr="002B6BCF">
        <w:rPr>
          <w:rFonts w:asciiTheme="minorHAnsi" w:hAnsiTheme="minorHAnsi" w:cs="Arial"/>
          <w:b w:val="0"/>
          <w:sz w:val="22"/>
          <w:szCs w:val="22"/>
        </w:rPr>
        <w:t xml:space="preserve"> Coelho</w:t>
      </w:r>
    </w:p>
    <w:p w14:paraId="46E720F9" w14:textId="77777777" w:rsidR="00C146D9" w:rsidRPr="002B6BCF" w:rsidRDefault="007B3C55">
      <w:pPr>
        <w:pStyle w:val="Ttulo2"/>
        <w:tabs>
          <w:tab w:val="left" w:pos="75"/>
        </w:tabs>
        <w:ind w:left="15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2B6BCF">
        <w:rPr>
          <w:rFonts w:asciiTheme="minorHAnsi" w:hAnsiTheme="minorHAnsi" w:cs="Arial"/>
          <w:b w:val="0"/>
          <w:sz w:val="22"/>
          <w:szCs w:val="22"/>
        </w:rPr>
        <w:t>Vice-Reitora de Ensino de Graduação e Pós-Graduação</w:t>
      </w:r>
    </w:p>
    <w:p w14:paraId="2BE8CF9E" w14:textId="77777777" w:rsidR="00C146D9" w:rsidRDefault="00C146D9">
      <w:pPr>
        <w:pStyle w:val="Ttulo4"/>
        <w:tabs>
          <w:tab w:val="left" w:pos="0"/>
        </w:tabs>
        <w:jc w:val="center"/>
        <w:rPr>
          <w:rFonts w:asciiTheme="minorHAnsi" w:eastAsia="Times New Roman" w:hAnsiTheme="minorHAnsi"/>
          <w:sz w:val="22"/>
          <w:szCs w:val="22"/>
        </w:rPr>
      </w:pPr>
    </w:p>
    <w:p w14:paraId="1D71AE1A" w14:textId="77777777" w:rsidR="00217F5E" w:rsidRPr="00217F5E" w:rsidRDefault="00217F5E" w:rsidP="00217F5E">
      <w:pPr>
        <w:pStyle w:val="Standard"/>
      </w:pPr>
    </w:p>
    <w:p w14:paraId="2D30DCC9" w14:textId="77777777" w:rsidR="002B6BCF" w:rsidRPr="002B6BCF" w:rsidRDefault="002B6BCF" w:rsidP="002B6BCF">
      <w:pPr>
        <w:pStyle w:val="Standard"/>
      </w:pPr>
    </w:p>
    <w:p w14:paraId="4692CD7B" w14:textId="77777777" w:rsidR="00C146D9" w:rsidRPr="002B6BCF" w:rsidRDefault="007B3C55">
      <w:pPr>
        <w:pStyle w:val="Ttulo4"/>
        <w:tabs>
          <w:tab w:val="left" w:pos="0"/>
        </w:tabs>
        <w:spacing w:line="100" w:lineRule="atLeast"/>
        <w:jc w:val="center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eastAsia="Times New Roman" w:hAnsiTheme="minorHAnsi"/>
          <w:color w:val="FF0000"/>
          <w:sz w:val="22"/>
          <w:szCs w:val="22"/>
        </w:rPr>
        <w:t>Representante da Instituição (colocar nome completo)</w:t>
      </w:r>
    </w:p>
    <w:p w14:paraId="08E1C5F2" w14:textId="77777777" w:rsidR="00C75BCA" w:rsidRPr="002B6BCF" w:rsidRDefault="007B3C55" w:rsidP="00C75BCA">
      <w:pPr>
        <w:pStyle w:val="Standard"/>
        <w:tabs>
          <w:tab w:val="left" w:pos="0"/>
        </w:tabs>
        <w:spacing w:line="100" w:lineRule="atLeast"/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2B6BCF">
        <w:rPr>
          <w:rFonts w:asciiTheme="minorHAnsi" w:hAnsiTheme="minorHAnsi" w:cs="Arial"/>
          <w:color w:val="FF0000"/>
          <w:sz w:val="22"/>
          <w:szCs w:val="22"/>
        </w:rPr>
        <w:t>Concedente de Estágio (colocar cargo)</w:t>
      </w:r>
    </w:p>
    <w:p w14:paraId="58739BB8" w14:textId="77777777" w:rsidR="00C75BCA" w:rsidRDefault="00C75BCA" w:rsidP="00C75BCA">
      <w:pPr>
        <w:pStyle w:val="Standard"/>
        <w:tabs>
          <w:tab w:val="left" w:pos="0"/>
        </w:tabs>
        <w:spacing w:line="100" w:lineRule="atLeast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14:paraId="6629D4A2" w14:textId="77777777" w:rsidR="00C146D9" w:rsidRPr="002B6BCF" w:rsidRDefault="007B3C55" w:rsidP="00C75BCA">
      <w:pPr>
        <w:pStyle w:val="Standard"/>
        <w:tabs>
          <w:tab w:val="left" w:pos="0"/>
        </w:tabs>
        <w:spacing w:line="100" w:lineRule="atLeast"/>
        <w:jc w:val="center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  <w:lang w:val="pt-PT"/>
        </w:rPr>
        <w:t>ANEXO I</w:t>
      </w:r>
    </w:p>
    <w:p w14:paraId="6DCF2F2E" w14:textId="77777777" w:rsidR="00C146D9" w:rsidRPr="002B6BCF" w:rsidRDefault="007B3C55">
      <w:pPr>
        <w:pStyle w:val="western"/>
        <w:jc w:val="center"/>
        <w:rPr>
          <w:rFonts w:asciiTheme="minorHAnsi" w:hAnsiTheme="minorHAnsi"/>
          <w:b/>
          <w:sz w:val="22"/>
          <w:szCs w:val="22"/>
        </w:rPr>
      </w:pPr>
      <w:r w:rsidRPr="002B6BCF">
        <w:rPr>
          <w:rFonts w:asciiTheme="minorHAnsi" w:hAnsiTheme="minorHAnsi" w:cs="Arial"/>
          <w:b/>
          <w:sz w:val="22"/>
          <w:szCs w:val="22"/>
          <w:lang w:val="pt-PT"/>
        </w:rPr>
        <w:t>ACORDO DE TRATAMENTO DE DADOS PESSOAIS</w:t>
      </w:r>
    </w:p>
    <w:p w14:paraId="4051D9DE" w14:textId="77777777" w:rsidR="00C146D9" w:rsidRPr="002B6BCF" w:rsidRDefault="00C146D9">
      <w:pPr>
        <w:pStyle w:val="western"/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1F1FF1B1" w14:textId="77777777" w:rsidR="002B6BCF" w:rsidRDefault="007B3C55" w:rsidP="002B6BCF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</w:rPr>
        <w:t>COMPROMISSO GERAL DE CONFORMIDADE</w:t>
      </w:r>
    </w:p>
    <w:p w14:paraId="2787D730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A INSTITUIÇÃO ENSINO e a UNIDADE CONCEDENTE (PARTES) se comprometem a atuar em conformidade com a legislação de proteção de dados pessoais em vigor, nomeadamente a Lei 13709/2018, comprometendo-se a celebrar os aditivos contratuais necessários, em caso de alterações ou inovações legislativas.</w:t>
      </w:r>
    </w:p>
    <w:p w14:paraId="215715A5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No âmbito do presente ACORDO, INSTITUIÇÃO ENSINO e UNIDADE CONCEDENTE (PARTES) atuam como CONTROLADORAS dos dados pessoais (DADOS) tratados em decorrência dos TERMOS DE COMPROMISSO DE ESTÁGIO NÃO OBRIGATÓRIO E/OU OBRIGATÓRIO que firmam.</w:t>
      </w:r>
    </w:p>
    <w:p w14:paraId="24E6202D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 xml:space="preserve">A INSTITUIÇÃO ENSINO declara que mantém Política de Privacidade e Proteção de Dados Pessoais e Termo de Uso dos Portais, Sites e Aplicativos, que estão disponíveis pelos links: </w:t>
      </w:r>
      <w:hyperlink r:id="rId7" w:history="1">
        <w:r w:rsidRPr="002B6BCF">
          <w:rPr>
            <w:rStyle w:val="Hyperlink"/>
            <w:rFonts w:asciiTheme="minorHAnsi" w:hAnsiTheme="minorHAnsi" w:cs="Arial"/>
            <w:color w:val="0563C1"/>
            <w:sz w:val="22"/>
            <w:szCs w:val="22"/>
          </w:rPr>
          <w:t>https://www.unifor.br/politica-de-privacidade</w:t>
        </w:r>
      </w:hyperlink>
      <w:r w:rsidRPr="002B6BCF">
        <w:rPr>
          <w:rFonts w:asciiTheme="minorHAnsi" w:hAnsiTheme="minorHAnsi" w:cs="Arial"/>
          <w:sz w:val="22"/>
          <w:szCs w:val="22"/>
        </w:rPr>
        <w:t xml:space="preserve">, </w:t>
      </w:r>
      <w:hyperlink r:id="rId8" w:history="1">
        <w:r w:rsidRPr="002B6BCF">
          <w:rPr>
            <w:rStyle w:val="Hyperlink"/>
            <w:rFonts w:asciiTheme="minorHAnsi" w:hAnsiTheme="minorHAnsi" w:cs="Arial"/>
            <w:color w:val="0563C1"/>
            <w:sz w:val="22"/>
            <w:szCs w:val="22"/>
          </w:rPr>
          <w:t>https://www.unifor.br/epd</w:t>
        </w:r>
      </w:hyperlink>
      <w:r w:rsidRPr="002B6BCF">
        <w:rPr>
          <w:rFonts w:asciiTheme="minorHAnsi" w:hAnsiTheme="minorHAnsi" w:cs="Arial"/>
          <w:sz w:val="22"/>
          <w:szCs w:val="22"/>
        </w:rPr>
        <w:t xml:space="preserve"> e </w:t>
      </w:r>
      <w:hyperlink r:id="rId9" w:history="1">
        <w:r w:rsidRPr="002B6BCF">
          <w:rPr>
            <w:rStyle w:val="Hyperlink"/>
            <w:rFonts w:asciiTheme="minorHAnsi" w:hAnsiTheme="minorHAnsi" w:cs="Arial"/>
            <w:color w:val="0563C1"/>
            <w:sz w:val="22"/>
            <w:szCs w:val="22"/>
          </w:rPr>
          <w:t>https://www.unifor.br/termos-de-uso</w:t>
        </w:r>
      </w:hyperlink>
      <w:r w:rsidRPr="002B6BCF">
        <w:rPr>
          <w:rFonts w:asciiTheme="minorHAnsi" w:hAnsiTheme="minorHAnsi" w:cs="Arial"/>
          <w:sz w:val="22"/>
          <w:szCs w:val="22"/>
        </w:rPr>
        <w:t>, comprometendo-se a UNIDADE CONCEDENTE ao seu cumprimento.</w:t>
      </w:r>
    </w:p>
    <w:p w14:paraId="2B6D31E5" w14:textId="77777777" w:rsidR="00C146D9" w:rsidRP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Sem prejuízo das determinações estabelecidas em suas políticas de governança de dados e de privacidade, as PARTES, ao tratarem dados pessoais, observarão a boa-fé e os seguintes princípios:</w:t>
      </w:r>
    </w:p>
    <w:p w14:paraId="171FE5FA" w14:textId="77777777" w:rsidR="00C146D9" w:rsidRPr="002B6BCF" w:rsidRDefault="007B3C55" w:rsidP="002B6BCF">
      <w:pPr>
        <w:pStyle w:val="western"/>
        <w:numPr>
          <w:ilvl w:val="0"/>
          <w:numId w:val="10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Adequação: compatibilidade do tratamento com as finalidades informadas ao titular, de acordo com o contexto do tratamento.</w:t>
      </w:r>
    </w:p>
    <w:p w14:paraId="3DC65BBF" w14:textId="77777777" w:rsidR="00C146D9" w:rsidRPr="002B6BCF" w:rsidRDefault="007B3C55" w:rsidP="002B6BCF">
      <w:pPr>
        <w:pStyle w:val="western"/>
        <w:numPr>
          <w:ilvl w:val="0"/>
          <w:numId w:val="10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Finalidade: realização do tratamento para propósitos legítimos, específicos, explícitos e informados ao titular, sem possibilidade de tratamento posterior de forma incompatível com essas finalidades.</w:t>
      </w:r>
    </w:p>
    <w:p w14:paraId="7DBA8380" w14:textId="77777777" w:rsidR="00C146D9" w:rsidRPr="002B6BCF" w:rsidRDefault="007B3C55" w:rsidP="002B6BCF">
      <w:pPr>
        <w:pStyle w:val="western"/>
        <w:numPr>
          <w:ilvl w:val="0"/>
          <w:numId w:val="10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Necessidade: limitação do tratamento ao mínimo necessário para a realização de suas finalidades, com abrangência dos dados pertinentes, proporcionais e não excessivos em relação às finalidades do tratamento de dados.</w:t>
      </w:r>
    </w:p>
    <w:p w14:paraId="7753D2E3" w14:textId="77777777" w:rsidR="00C146D9" w:rsidRPr="002B6BCF" w:rsidRDefault="007B3C55" w:rsidP="002B6BCF">
      <w:pPr>
        <w:pStyle w:val="western"/>
        <w:numPr>
          <w:ilvl w:val="0"/>
          <w:numId w:val="10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Prevenção: adoção de medidas para prevenir a ocorrência de danos em virtude do tratamento de dados pessoais.</w:t>
      </w:r>
    </w:p>
    <w:p w14:paraId="65CE4560" w14:textId="77777777" w:rsidR="00C146D9" w:rsidRPr="002B6BCF" w:rsidRDefault="007B3C55" w:rsidP="002B6BCF">
      <w:pPr>
        <w:pStyle w:val="western"/>
        <w:numPr>
          <w:ilvl w:val="0"/>
          <w:numId w:val="10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Responsabilização e prestação de contas: demonstração, pelo agente, da adoção de medidas eficazes e capazes de comprovar a observância e o cumprimento das normas de proteção de dados pessoais e, inclusive, da eficácia dessas medidas.</w:t>
      </w:r>
    </w:p>
    <w:p w14:paraId="354857E8" w14:textId="77777777" w:rsidR="00C146D9" w:rsidRPr="002B6BCF" w:rsidRDefault="007B3C55" w:rsidP="002B6BCF">
      <w:pPr>
        <w:pStyle w:val="western"/>
        <w:numPr>
          <w:ilvl w:val="0"/>
          <w:numId w:val="10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Segurança: utilização de medidas técnicas e administrativas aptas a proteger os dados pessoais de acessos não autorizados e de situações acidentais ou ilícitas de destruição, perda, alteração, comunicação ou difusão.</w:t>
      </w:r>
    </w:p>
    <w:p w14:paraId="33612591" w14:textId="77777777" w:rsidR="00C146D9" w:rsidRPr="002B6BCF" w:rsidRDefault="007B3C55" w:rsidP="002B6BCF">
      <w:pPr>
        <w:pStyle w:val="western"/>
        <w:numPr>
          <w:ilvl w:val="0"/>
          <w:numId w:val="10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Transparência: garantia de informações claras, precisas e facilmente acessíveis sobre a realização do tratamento e os respectivos agentes de tratamento, observados os segredos comercial e industrial.</w:t>
      </w:r>
    </w:p>
    <w:p w14:paraId="30EAEDB0" w14:textId="77777777" w:rsidR="002B6BCF" w:rsidRDefault="007B3C55" w:rsidP="002B6BCF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</w:rPr>
        <w:t>ESCOPO DO TRATAMENTO DE DADOS PESSOAIS</w:t>
      </w:r>
    </w:p>
    <w:p w14:paraId="3FAD53C0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 xml:space="preserve">As PARTES estão autorizadas a realizar o tratamento dos DADOS tão somente em consonância com o previsto no TERMO DE COMPROMISSO DE ESTÁGIO NÃO OBRIGATÓRIO e seus anexos, </w:t>
      </w:r>
      <w:r w:rsidRPr="002B6BCF">
        <w:rPr>
          <w:rFonts w:asciiTheme="minorHAnsi" w:hAnsiTheme="minorHAnsi" w:cs="Arial"/>
          <w:sz w:val="22"/>
          <w:szCs w:val="22"/>
        </w:rPr>
        <w:lastRenderedPageBreak/>
        <w:t>sem prejuízo do tratamento necessário ao cumprimento de obrigação legal ou regulatória a que esteja sujeita no Brasil ou para o exercício de direitos em processos judiciais, administrativos e arbitrais;</w:t>
      </w:r>
    </w:p>
    <w:p w14:paraId="7772CC48" w14:textId="77777777" w:rsidR="002B6BCF" w:rsidRDefault="007B3C55" w:rsidP="002B6BCF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</w:rPr>
        <w:t>CONFIDENCIALIDADE DOS DADOS PESSOAIS</w:t>
      </w:r>
    </w:p>
    <w:p w14:paraId="0A13D6B4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Os DADOS estão sujeitos à obrigação de confidencialidade prevista no CONTRATO ou estabelecida em documento apartado;</w:t>
      </w:r>
    </w:p>
    <w:p w14:paraId="36206446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As PARTES submeterão ao dever de confidencialidade referido no item anterior, todos os colaboradores a quem der acesso aos DADOS;</w:t>
      </w:r>
    </w:p>
    <w:p w14:paraId="13B3A3B4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As PARTES concederão acesso aos DADOS apenas a colaboradores afeitos às tarefas associadas ao cumprimento deste CONTRATO.</w:t>
      </w:r>
    </w:p>
    <w:p w14:paraId="6D9BF4CC" w14:textId="77777777" w:rsidR="002B6BCF" w:rsidRDefault="007B3C55" w:rsidP="002B6BCF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</w:rPr>
        <w:t>SUBCONTRATAÇÃO DE OPERAÇÕES DE TRATAMENTO DOS DADOS</w:t>
      </w:r>
    </w:p>
    <w:p w14:paraId="130B3018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Caso as PARTES necessitem subcontratar atividades relacionadas ao tratamento dos DADOS deverão exigir a vinculação do subcontratado aos critérios definidos neste instrumento, fazendo-o assinar um termo de adesão ao presente Acordo de Tratamento de Dados Pessoais.</w:t>
      </w:r>
    </w:p>
    <w:p w14:paraId="2F40D778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Em qualquer hipótese, as PARTES deverão: (i) assegurar que o subcontratado oferecerá o mesmo nível de segurança de DADOS definido no presente instrumento, produzindo e guardando evidências disso; (</w:t>
      </w:r>
      <w:proofErr w:type="spellStart"/>
      <w:r w:rsidRPr="002B6BCF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2B6BCF">
        <w:rPr>
          <w:rFonts w:asciiTheme="minorHAnsi" w:hAnsiTheme="minorHAnsi" w:cs="Arial"/>
          <w:sz w:val="22"/>
          <w:szCs w:val="22"/>
        </w:rPr>
        <w:t>) descrever os Serviços subcontratados; e (</w:t>
      </w:r>
      <w:proofErr w:type="spellStart"/>
      <w:r w:rsidRPr="002B6BCF">
        <w:rPr>
          <w:rFonts w:asciiTheme="minorHAnsi" w:hAnsiTheme="minorHAnsi" w:cs="Arial"/>
          <w:sz w:val="22"/>
          <w:szCs w:val="22"/>
        </w:rPr>
        <w:t>iii</w:t>
      </w:r>
      <w:proofErr w:type="spellEnd"/>
      <w:r w:rsidRPr="002B6BCF">
        <w:rPr>
          <w:rFonts w:asciiTheme="minorHAnsi" w:hAnsiTheme="minorHAnsi" w:cs="Arial"/>
          <w:sz w:val="22"/>
          <w:szCs w:val="22"/>
        </w:rPr>
        <w:t>) descrever as medidas técnicas, organizacionais e de segurança da informação que o subcontratado deverá implementar.</w:t>
      </w:r>
    </w:p>
    <w:p w14:paraId="6596ECC2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Em caso de subcontratação, a PARTE e o SUBCONTRATADO responderão em regime de solidariedade por eventuais danos causados aos TITULARES, à outra PARTE e a terceiros, em virtude de qualquer conduta comissiva ou omissiva inerente ao tratamento dos DADOS.</w:t>
      </w:r>
    </w:p>
    <w:p w14:paraId="6A05CA55" w14:textId="77777777" w:rsid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Qualquer atividade das PARTES que implique em tratamento dos DADOS em âmbito internacional, somente poderá ser realizada nas hipóteses autorizadas pela legislação.</w:t>
      </w:r>
    </w:p>
    <w:p w14:paraId="7B300261" w14:textId="77777777" w:rsidR="002B6BCF" w:rsidRDefault="007B3C55" w:rsidP="002B6BCF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</w:rPr>
        <w:t>BOAS PRÁTICAS DE GOVERNANÇA</w:t>
      </w:r>
    </w:p>
    <w:p w14:paraId="7BD84BD4" w14:textId="77777777" w:rsidR="00C146D9" w:rsidRPr="002B6BCF" w:rsidRDefault="007B3C55" w:rsidP="002B6BCF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Cada uma das PARTES:</w:t>
      </w:r>
    </w:p>
    <w:p w14:paraId="33E20950" w14:textId="77777777" w:rsidR="00C146D9" w:rsidRPr="002B6BCF" w:rsidRDefault="007B3C55" w:rsidP="002B6BCF">
      <w:pPr>
        <w:pStyle w:val="western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Adotará boas práticas de governança em relação ao tratamento dos DADOS, compatíveis com a estrutura, a escala e o volume de suas operações, bem como à sensibilidade dos dados tratados, devendo gerar e guardar evidências;</w:t>
      </w:r>
    </w:p>
    <w:p w14:paraId="018C214D" w14:textId="77777777" w:rsidR="00C146D9" w:rsidRPr="002B6BCF" w:rsidRDefault="007B3C55" w:rsidP="002B6BCF">
      <w:pPr>
        <w:pStyle w:val="western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Somente realizará armazenamento de DADOS quando tal se evidenciar necessário, hipótese em que o armazenamento se dará pelo período de tempo definido em lei ou regulamento ou aquele necessário para a execução de suas obrigações.</w:t>
      </w:r>
    </w:p>
    <w:p w14:paraId="77E63546" w14:textId="77777777" w:rsidR="00C146D9" w:rsidRPr="002B6BCF" w:rsidRDefault="007B3C55" w:rsidP="002B6BCF">
      <w:pPr>
        <w:pStyle w:val="western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Prestará as informações que lhe forem solicitadas formalmente pela outra PARTE, para a verificação de sua conformidade com as disposições deste instrumento.</w:t>
      </w:r>
    </w:p>
    <w:p w14:paraId="5596C85F" w14:textId="77777777" w:rsidR="00C146D9" w:rsidRPr="002B6BCF" w:rsidRDefault="007B3C55" w:rsidP="002B6BCF">
      <w:pPr>
        <w:pStyle w:val="western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B6BCF">
        <w:rPr>
          <w:rFonts w:asciiTheme="minorHAnsi" w:hAnsiTheme="minorHAnsi" w:cs="Arial"/>
          <w:sz w:val="22"/>
          <w:szCs w:val="22"/>
        </w:rPr>
        <w:t>Notificará em até 24h (vinte e quatro) horas qualquer: (i) suspeita ou efetivo descumprimento de disposições legais relativas à proteção de Dados Pessoais; (</w:t>
      </w:r>
      <w:proofErr w:type="spellStart"/>
      <w:r w:rsidRPr="002B6BCF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2B6BCF">
        <w:rPr>
          <w:rFonts w:asciiTheme="minorHAnsi" w:hAnsiTheme="minorHAnsi" w:cs="Arial"/>
          <w:sz w:val="22"/>
          <w:szCs w:val="22"/>
        </w:rPr>
        <w:t>) suspeita ou efetivo descumprimento de obrigações contratuais relativas ao tratamento dos Dados Pessoais; (</w:t>
      </w:r>
      <w:proofErr w:type="spellStart"/>
      <w:r w:rsidRPr="002B6BCF">
        <w:rPr>
          <w:rFonts w:asciiTheme="minorHAnsi" w:hAnsiTheme="minorHAnsi" w:cs="Arial"/>
          <w:sz w:val="22"/>
          <w:szCs w:val="22"/>
        </w:rPr>
        <w:t>iii</w:t>
      </w:r>
      <w:proofErr w:type="spellEnd"/>
      <w:r w:rsidRPr="002B6BCF">
        <w:rPr>
          <w:rFonts w:asciiTheme="minorHAnsi" w:hAnsiTheme="minorHAnsi" w:cs="Arial"/>
          <w:sz w:val="22"/>
          <w:szCs w:val="22"/>
        </w:rPr>
        <w:t>) suspeita ou efetiva violação de segurança dos DADOS, no âmbito de sua organização ou de subcontratados seus; (</w:t>
      </w:r>
      <w:proofErr w:type="spellStart"/>
      <w:r w:rsidRPr="002B6BCF">
        <w:rPr>
          <w:rFonts w:asciiTheme="minorHAnsi" w:hAnsiTheme="minorHAnsi" w:cs="Arial"/>
          <w:sz w:val="22"/>
          <w:szCs w:val="22"/>
        </w:rPr>
        <w:t>iv</w:t>
      </w:r>
      <w:proofErr w:type="spellEnd"/>
      <w:r w:rsidRPr="002B6BCF">
        <w:rPr>
          <w:rFonts w:asciiTheme="minorHAnsi" w:hAnsiTheme="minorHAnsi" w:cs="Arial"/>
          <w:sz w:val="22"/>
          <w:szCs w:val="22"/>
        </w:rPr>
        <w:t>) ordem emanada de autoridade pública.</w:t>
      </w:r>
    </w:p>
    <w:p w14:paraId="1491D954" w14:textId="77777777" w:rsidR="00E13A77" w:rsidRDefault="007B3C55" w:rsidP="00E13A77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B6BCF">
        <w:rPr>
          <w:rFonts w:asciiTheme="minorHAnsi" w:hAnsiTheme="minorHAnsi" w:cs="Arial"/>
          <w:b/>
          <w:bCs/>
          <w:sz w:val="22"/>
          <w:szCs w:val="22"/>
        </w:rPr>
        <w:t>SEGURANÇA DOS DADOS</w:t>
      </w:r>
    </w:p>
    <w:p w14:paraId="3A4B25CF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 xml:space="preserve">As PARTES declaram que os sistemas que utilizam para realizar o tratamento dos DADOS são estruturados e serão mantidos de forma a atender aos requisitos de segurança, aos padrões </w:t>
      </w:r>
      <w:r w:rsidRPr="00E13A77">
        <w:rPr>
          <w:rFonts w:asciiTheme="minorHAnsi" w:hAnsiTheme="minorHAnsi" w:cs="Arial"/>
          <w:sz w:val="22"/>
          <w:szCs w:val="22"/>
        </w:rPr>
        <w:lastRenderedPageBreak/>
        <w:t>de boas práticas e de governança estabelecidos na legislação vigente, além dos princípios inerentes à privacidade, garantindo sua adequada proteção, assim como a inviolabilidade da intimidade, da honra e da imagem dos seus TITULARES.</w:t>
      </w:r>
    </w:p>
    <w:p w14:paraId="6FF65C2D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As PARTES manterão procedimentos de segurança de DADOS que assegurem a sua confidencialidade, integridade e disponibilidade e que atendam aos padrões mínimos sugeridos pela Autoridade Nacional de Proteção de Dados (ANPD). O descumprimento do disposto neste item importará em inadimplemento culposo, sendo facultada a resolução do CONTRATO.</w:t>
      </w:r>
    </w:p>
    <w:p w14:paraId="593B0C5A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AS PARTES deverão manter relatórios que indiquem, no mínimo: (i) os sistemas em que os DADOS são tratados;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as medidas de segurança que tais sistemas oferecem;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o tempo registrado de eventual inatividade das medidas técnicas de segurança;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iv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a conformidade/inconformidade do sistema com relação às medidas de segurança e governança de dados especificadas neste contrato; (v) as eventuais ameaças ou efetivas violações de dados e/ou incidentes de segurança; e (vi) as contramedidas ou salvaguardas recomendadas, exigidas e implementadas.</w:t>
      </w:r>
    </w:p>
    <w:p w14:paraId="4955C903" w14:textId="77777777" w:rsidR="00E13A77" w:rsidRDefault="007B3C55" w:rsidP="00E13A77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b/>
          <w:bCs/>
          <w:sz w:val="22"/>
          <w:szCs w:val="22"/>
        </w:rPr>
        <w:t>INCIDENTES DE SEGURANÇA</w:t>
      </w:r>
    </w:p>
    <w:p w14:paraId="7B0D5CA4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AS PARTES notificarão imediatamente a respeito da ocorrência de incidentes relacionados à segurança dos DADOS, em relação às atividades de tratamento realizadas por si ou por subcontratados, assim entendido como qualquer evento adverso, confirmado ou sob suspeita, que possa afetar a confidencialidade, a integridade e a disponibilidade daqueles.</w:t>
      </w:r>
    </w:p>
    <w:p w14:paraId="4AA7F6A4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A notificação deverá conter: (i) data e hora do incidente;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data e hora da ciência pela PARTE responsável;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descrição dos dados pessoais afetados;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iv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número de titulares afetados; (v) relação dos titulares envolvidos; (vi); riscos relacionados ao incidente;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vii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indicação das medidas técnicas e de segurança utilizadas para a proteção dos dados;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viii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motivos da demora, no caso de a comunicação não haver sido imediata;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ix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medidas que foram ou que serão adotadas para reverter ou mitigar os efeitos do prejuízo; (x) o contato do Encarregado de Proteção de Dados ou de outra pessoa junto à qual seja possível obter maiores informações sobre o ocorrido;</w:t>
      </w:r>
    </w:p>
    <w:p w14:paraId="28ADBD2F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Na hipótese de incidentes relacionados à segurança dos DADOS, as PARTES atuarão em regime de cooperação de modo a: (i) definir e implementar as medidas necessárias para fazer cessar o incidente e minimizar seus impactos;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prover as informações necessárias à apuração do ocorrido no menor prazo possível; (</w:t>
      </w:r>
      <w:proofErr w:type="spellStart"/>
      <w:r w:rsidRPr="00E13A77">
        <w:rPr>
          <w:rFonts w:asciiTheme="minorHAnsi" w:hAnsiTheme="minorHAnsi" w:cs="Arial"/>
          <w:sz w:val="22"/>
          <w:szCs w:val="22"/>
        </w:rPr>
        <w:t>iii</w:t>
      </w:r>
      <w:proofErr w:type="spellEnd"/>
      <w:r w:rsidRPr="00E13A77">
        <w:rPr>
          <w:rFonts w:asciiTheme="minorHAnsi" w:hAnsiTheme="minorHAnsi" w:cs="Arial"/>
          <w:sz w:val="22"/>
          <w:szCs w:val="22"/>
        </w:rPr>
        <w:t>) definir o padrão de respostas a serem dadas aos TITULARES, terceiros, à Autoridade Nacional de Proteção de Dados e demais autoridades competentes.</w:t>
      </w:r>
    </w:p>
    <w:p w14:paraId="2C3F721E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As PARTES poderão compartilhar informações referentes a eventuais incidentes de segurança com os TITULARES, autoridades judiciais, Autoridade Nacional de Proteção de Dados e demais instituições fiscalizadoras.</w:t>
      </w:r>
    </w:p>
    <w:p w14:paraId="1909ABAA" w14:textId="77777777" w:rsidR="00E13A77" w:rsidRDefault="007B3C55" w:rsidP="00E13A77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b/>
          <w:bCs/>
          <w:sz w:val="22"/>
          <w:szCs w:val="22"/>
        </w:rPr>
        <w:t>RESPOSTA A DEMANDAS DE TITULARES</w:t>
      </w:r>
    </w:p>
    <w:p w14:paraId="230B462B" w14:textId="77777777" w:rsid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As PARTES deverão colaborar entre si para responder a demandas formuladas por TITULARES, autoridades judiciais, pela Autoridade Nacional de Proteção de Dados ou outras instituições fiscalizadoras.</w:t>
      </w:r>
    </w:p>
    <w:p w14:paraId="028F95F3" w14:textId="77777777" w:rsidR="00E13A77" w:rsidRDefault="007B3C55" w:rsidP="00E13A77">
      <w:pPr>
        <w:pStyle w:val="NormalWeb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b/>
          <w:bCs/>
          <w:sz w:val="22"/>
          <w:szCs w:val="22"/>
        </w:rPr>
        <w:t>RESPONSABILIDADE DAS PARTES</w:t>
      </w:r>
    </w:p>
    <w:p w14:paraId="597832D7" w14:textId="77777777" w:rsidR="00C146D9" w:rsidRPr="00E13A77" w:rsidRDefault="007B3C55" w:rsidP="00E13A77">
      <w:pPr>
        <w:pStyle w:val="NormalWeb"/>
        <w:numPr>
          <w:ilvl w:val="1"/>
          <w:numId w:val="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E13A77">
        <w:rPr>
          <w:rFonts w:asciiTheme="minorHAnsi" w:hAnsiTheme="minorHAnsi" w:cs="Arial"/>
          <w:sz w:val="22"/>
          <w:szCs w:val="22"/>
        </w:rPr>
        <w:t>Cada uma das PARTES responderá tão somente pelos danos que efetivamente causarem ao TITULAR dos DADOS, sendo assegurado o direito de regresso nos termos da legislação, caso venham a ser obrigadas a indenizar danos decorrentes de conduta imputável à outra.</w:t>
      </w:r>
    </w:p>
    <w:p w14:paraId="73433859" w14:textId="77777777" w:rsidR="00C146D9" w:rsidRPr="002B6BCF" w:rsidRDefault="00C146D9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p w14:paraId="74D5A1CB" w14:textId="77777777" w:rsidR="00C146D9" w:rsidRDefault="00C146D9">
      <w:pPr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146D9" w:rsidRPr="002B6BCF" w14:paraId="7DED49F8" w14:textId="77777777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CE580" w14:textId="77777777" w:rsidR="00C146D9" w:rsidRPr="002B6BCF" w:rsidRDefault="007B3C55">
            <w:pPr>
              <w:widowControl/>
              <w:shd w:val="clear" w:color="auto" w:fill="E6E6E6"/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FICHA DE CADASTRO DA EMPRESA</w:t>
            </w:r>
          </w:p>
        </w:tc>
      </w:tr>
      <w:tr w:rsidR="00C146D9" w:rsidRPr="002B6BCF" w14:paraId="7464A0E8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BB392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RAZÃO SOCIAL:</w:t>
            </w:r>
          </w:p>
        </w:tc>
      </w:tr>
      <w:tr w:rsidR="00C146D9" w:rsidRPr="002B6BCF" w14:paraId="1EECE3CB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DDF50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NOME FANTASIA:</w:t>
            </w:r>
          </w:p>
        </w:tc>
      </w:tr>
      <w:tr w:rsidR="00C146D9" w:rsidRPr="002B6BCF" w14:paraId="6D52C7CF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BB386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 xml:space="preserve">PESSOA FÍSICA </w:t>
            </w:r>
            <w:proofErr w:type="gramStart"/>
            <w:r w:rsidRPr="002B6BC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2B6BCF">
              <w:rPr>
                <w:rFonts w:asciiTheme="minorHAnsi" w:hAnsiTheme="minorHAnsi" w:cs="Arial"/>
                <w:sz w:val="22"/>
                <w:szCs w:val="22"/>
              </w:rPr>
              <w:t xml:space="preserve"> )  JURÍDICA(   )             CNPJ/MF/CPF:</w:t>
            </w:r>
          </w:p>
        </w:tc>
      </w:tr>
      <w:tr w:rsidR="00C146D9" w:rsidRPr="002B6BCF" w14:paraId="6EAD3D88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4FE1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ENDEREÇO:</w:t>
            </w:r>
          </w:p>
        </w:tc>
      </w:tr>
      <w:tr w:rsidR="00C146D9" w:rsidRPr="002B6BCF" w14:paraId="3811C75B" w14:textId="77777777">
        <w:trPr>
          <w:trHeight w:val="329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E7F99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NÚMERO:                                               COMPLEMENTO:</w:t>
            </w:r>
          </w:p>
        </w:tc>
      </w:tr>
      <w:tr w:rsidR="00C146D9" w:rsidRPr="002B6BCF" w14:paraId="7FD1C2D6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BF6F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BAIRRO:                                                                        CEP:</w:t>
            </w:r>
          </w:p>
        </w:tc>
      </w:tr>
      <w:tr w:rsidR="00C146D9" w:rsidRPr="002B6BCF" w14:paraId="21BC6C2F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C90D1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 xml:space="preserve">CIDADE:                                                                ESTADO:                                        </w:t>
            </w:r>
          </w:p>
        </w:tc>
      </w:tr>
      <w:tr w:rsidR="00C146D9" w:rsidRPr="002B6BCF" w14:paraId="0C376483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FAC6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 xml:space="preserve">EMAIL DA EMPRESA:                                                                 </w:t>
            </w:r>
          </w:p>
        </w:tc>
      </w:tr>
      <w:tr w:rsidR="00C146D9" w:rsidRPr="002B6BCF" w14:paraId="58D238F6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9C41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 xml:space="preserve">RESPONSÁVEL PELA EMPRESA:                                                  </w:t>
            </w:r>
          </w:p>
        </w:tc>
      </w:tr>
      <w:tr w:rsidR="00C146D9" w:rsidRPr="002B6BCF" w14:paraId="17C23E43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1CEC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EMAIL DO RESPONSÁVEL PELA EMPRESA:</w:t>
            </w:r>
          </w:p>
        </w:tc>
      </w:tr>
      <w:tr w:rsidR="00C146D9" w:rsidRPr="002B6BCF" w14:paraId="25AB44BE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507B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RESPONSÁVEL PELA ÁREA DE ESTÁGIO:</w:t>
            </w:r>
          </w:p>
        </w:tc>
      </w:tr>
      <w:tr w:rsidR="00C146D9" w:rsidRPr="002B6BCF" w14:paraId="5B14C8F3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007F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EMAIL RESPONSÁVEL PELA ÁREA DE ESTÁGIO:</w:t>
            </w:r>
          </w:p>
        </w:tc>
      </w:tr>
      <w:tr w:rsidR="00C146D9" w:rsidRPr="002B6BCF" w14:paraId="5FB764AE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F0B0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TELEFONE RESPONSÁVEL PELA ÁREA DE ESTÁGIO:</w:t>
            </w:r>
          </w:p>
        </w:tc>
      </w:tr>
      <w:tr w:rsidR="00C146D9" w:rsidRPr="002B6BCF" w14:paraId="69B3648D" w14:textId="77777777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51C3" w14:textId="77777777" w:rsidR="00C146D9" w:rsidRPr="002B6BCF" w:rsidRDefault="007B3C55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sz w:val="22"/>
                <w:szCs w:val="22"/>
              </w:rPr>
              <w:t>CARGO DO RESPONSÁVEL PELA ÁREA DE ESTÁGIO:</w:t>
            </w:r>
          </w:p>
        </w:tc>
      </w:tr>
    </w:tbl>
    <w:p w14:paraId="222576B3" w14:textId="77777777" w:rsidR="00C146D9" w:rsidRPr="002B6BCF" w:rsidRDefault="00C146D9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p w14:paraId="12478613" w14:textId="77777777" w:rsidR="00C146D9" w:rsidRPr="002B6BCF" w:rsidRDefault="00C146D9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C146D9" w:rsidRPr="002B6BCF" w14:paraId="618E022D" w14:textId="77777777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F4098" w14:textId="77777777" w:rsidR="00C146D9" w:rsidRPr="002B6BCF" w:rsidRDefault="007B3C55">
            <w:pPr>
              <w:pStyle w:val="TableContents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B6BC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OBSERVAÇÕES:</w:t>
            </w:r>
          </w:p>
        </w:tc>
      </w:tr>
      <w:tr w:rsidR="00C146D9" w:rsidRPr="002B6BCF" w14:paraId="48262853" w14:textId="77777777"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54F6" w14:textId="77777777" w:rsidR="00C146D9" w:rsidRPr="002B6BCF" w:rsidRDefault="007B3C55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6BC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O </w:t>
            </w:r>
            <w:r w:rsidRPr="002B6BC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e-mail </w:t>
            </w:r>
            <w:r w:rsidRPr="002B6BCF">
              <w:rPr>
                <w:rFonts w:asciiTheme="minorHAnsi" w:hAnsiTheme="minorHAnsi"/>
                <w:color w:val="000000"/>
                <w:sz w:val="22"/>
                <w:szCs w:val="22"/>
              </w:rPr>
              <w:t>da empresa não pode ser o mesmo do responsável pela área de estágio.</w:t>
            </w:r>
          </w:p>
        </w:tc>
      </w:tr>
      <w:tr w:rsidR="00C146D9" w:rsidRPr="002B6BCF" w14:paraId="5DC9EE0A" w14:textId="77777777"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D283" w14:textId="77777777" w:rsidR="00C146D9" w:rsidRPr="002B6BCF" w:rsidRDefault="007B3C55">
            <w:pPr>
              <w:pStyle w:val="TableContents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6BCF">
              <w:rPr>
                <w:rFonts w:asciiTheme="minorHAnsi" w:hAnsiTheme="minorHAnsi"/>
                <w:color w:val="000000"/>
                <w:sz w:val="22"/>
                <w:szCs w:val="22"/>
              </w:rPr>
              <w:t>2. A assinatura do convênio deve ser realizada pelo sócio-diretor ou pelo representante legal da empresa. Caso o convênio seja assinado pelo representante legal, favor anexar cópia simples de documento que comprove a informação.</w:t>
            </w:r>
          </w:p>
        </w:tc>
      </w:tr>
    </w:tbl>
    <w:p w14:paraId="26BDD89D" w14:textId="77777777" w:rsidR="00C146D9" w:rsidRPr="002B6BCF" w:rsidRDefault="00C146D9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sectPr w:rsidR="00C146D9" w:rsidRPr="002B6BCF" w:rsidSect="00217F5E"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91E5A" w14:textId="77777777" w:rsidR="008B0F1A" w:rsidRDefault="007B3C55">
      <w:r>
        <w:separator/>
      </w:r>
    </w:p>
  </w:endnote>
  <w:endnote w:type="continuationSeparator" w:id="0">
    <w:p w14:paraId="7640F18A" w14:textId="77777777" w:rsidR="008B0F1A" w:rsidRDefault="007B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, 'Arial Unicode MS'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522C" w14:textId="77777777" w:rsidR="00A27961" w:rsidRDefault="007B3C55">
    <w:pPr>
      <w:pStyle w:val="Rodap"/>
      <w:jc w:val="right"/>
    </w:pP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</w:instrText>
    </w:r>
    <w:r>
      <w:rPr>
        <w:rFonts w:ascii="Arial" w:hAnsi="Arial" w:cs="Arial"/>
        <w:b/>
      </w:rPr>
      <w:fldChar w:fldCharType="separate"/>
    </w:r>
    <w:r w:rsidR="00B820C0">
      <w:rPr>
        <w:rFonts w:ascii="Arial" w:hAnsi="Arial" w:cs="Arial"/>
        <w:b/>
        <w:noProof/>
      </w:rPr>
      <w:t>6</w:t>
    </w:r>
    <w:r>
      <w:rPr>
        <w:rFonts w:ascii="Arial" w:hAnsi="Arial" w:cs="Arial"/>
        <w:b/>
      </w:rPr>
      <w:fldChar w:fldCharType="end"/>
    </w:r>
  </w:p>
  <w:p w14:paraId="74EB49C2" w14:textId="77777777" w:rsidR="00A27961" w:rsidRDefault="00B820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933A" w14:textId="77777777" w:rsidR="008B0F1A" w:rsidRDefault="007B3C55">
      <w:r>
        <w:rPr>
          <w:color w:val="000000"/>
        </w:rPr>
        <w:separator/>
      </w:r>
    </w:p>
  </w:footnote>
  <w:footnote w:type="continuationSeparator" w:id="0">
    <w:p w14:paraId="555472C2" w14:textId="77777777" w:rsidR="008B0F1A" w:rsidRDefault="007B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39D23" w14:textId="77777777" w:rsidR="002B6BCF" w:rsidRDefault="002B6BCF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15661C32" wp14:editId="095465BC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434958" cy="848517"/>
          <wp:effectExtent l="0" t="0" r="0" b="889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958" cy="8485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FA049" wp14:editId="0944D2D6">
              <wp:simplePos x="0" y="0"/>
              <wp:positionH relativeFrom="margin">
                <wp:posOffset>3619500</wp:posOffset>
              </wp:positionH>
              <wp:positionV relativeFrom="paragraph">
                <wp:posOffset>-34925</wp:posOffset>
              </wp:positionV>
              <wp:extent cx="1687196" cy="708660"/>
              <wp:effectExtent l="0" t="0" r="27304" b="1524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7196" cy="708660"/>
                      </a:xfrm>
                      <a:prstGeom prst="rect">
                        <a:avLst/>
                      </a:prstGeom>
                      <a:noFill/>
                      <a:ln w="6473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26418C60" w14:textId="77777777" w:rsidR="00A27961" w:rsidRDefault="00B820C0">
                          <w:pPr>
                            <w:pStyle w:val="Contedodequadr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BB2FE0A" w14:textId="77777777" w:rsidR="00A27961" w:rsidRDefault="00B820C0">
                          <w:pPr>
                            <w:pStyle w:val="Contedodequadr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CC8A431" w14:textId="77777777" w:rsidR="00A27961" w:rsidRDefault="00B820C0">
                          <w:pPr>
                            <w:pStyle w:val="Contedodequadr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84FCE7C" w14:textId="77777777" w:rsidR="00A27961" w:rsidRDefault="007B3C55">
                          <w:pPr>
                            <w:pStyle w:val="Contedodequadr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ESPAÇO RESERVADO PARA L DA EMPRESA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FA049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285pt;margin-top:-2.75pt;width:132.85pt;height:5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" filled="f" strokeweight=".17981mm">
              <v:textbox inset="0,0,0,0">
                <w:txbxContent>
                  <w:p w14:paraId="26418C60" w14:textId="77777777" w:rsidR="00A27961" w:rsidRDefault="001A1DD9">
                    <w:pPr>
                      <w:pStyle w:val="Contedodequadro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3BB2FE0A" w14:textId="77777777" w:rsidR="00A27961" w:rsidRDefault="001A1DD9">
                    <w:pPr>
                      <w:pStyle w:val="Contedodequadro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5CC8A431" w14:textId="77777777" w:rsidR="00A27961" w:rsidRDefault="001A1DD9">
                    <w:pPr>
                      <w:pStyle w:val="Contedodequadro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184FCE7C" w14:textId="77777777" w:rsidR="00A27961" w:rsidRDefault="007B3C55">
                    <w:pPr>
                      <w:pStyle w:val="Contedodequadr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ESPAÇO RESERVADO PARA L DA EMPRESA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0FF8B7" w14:textId="77777777" w:rsidR="002B6BCF" w:rsidRDefault="002B6BCF">
    <w:pPr>
      <w:pStyle w:val="Cabealho"/>
    </w:pPr>
  </w:p>
  <w:p w14:paraId="2FC57CBE" w14:textId="77777777" w:rsidR="002B6BCF" w:rsidRDefault="002B6BCF">
    <w:pPr>
      <w:pStyle w:val="Cabealho"/>
    </w:pPr>
  </w:p>
  <w:p w14:paraId="464F4D08" w14:textId="77777777" w:rsidR="002B6BCF" w:rsidRDefault="002B6BCF">
    <w:pPr>
      <w:pStyle w:val="Cabealho"/>
    </w:pPr>
  </w:p>
  <w:p w14:paraId="6B4AF4BC" w14:textId="77777777" w:rsidR="002B6BCF" w:rsidRDefault="002B6BCF">
    <w:pPr>
      <w:pStyle w:val="Cabealho"/>
    </w:pPr>
  </w:p>
  <w:p w14:paraId="359BBF6B" w14:textId="77777777" w:rsidR="00A27961" w:rsidRDefault="00B820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499"/>
    <w:multiLevelType w:val="multilevel"/>
    <w:tmpl w:val="D1B0D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7F54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C7468"/>
    <w:multiLevelType w:val="multilevel"/>
    <w:tmpl w:val="F3DA7C4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>
    <w:nsid w:val="0D9D6DDE"/>
    <w:multiLevelType w:val="multilevel"/>
    <w:tmpl w:val="4078A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DA07F8"/>
    <w:multiLevelType w:val="multilevel"/>
    <w:tmpl w:val="DB18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0F54AB9"/>
    <w:multiLevelType w:val="multilevel"/>
    <w:tmpl w:val="DFAC8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23F310C"/>
    <w:multiLevelType w:val="multilevel"/>
    <w:tmpl w:val="B240DB5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508" w:hanging="360"/>
      </w:pPr>
    </w:lvl>
    <w:lvl w:ilvl="3">
      <w:start w:val="1"/>
      <w:numFmt w:val="lowerLetter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Letter"/>
      <w:lvlText w:val="%6."/>
      <w:lvlJc w:val="left"/>
      <w:pPr>
        <w:ind w:left="4668" w:hanging="360"/>
      </w:pPr>
    </w:lvl>
    <w:lvl w:ilvl="6">
      <w:start w:val="1"/>
      <w:numFmt w:val="lowerLetter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Letter"/>
      <w:lvlText w:val="%9."/>
      <w:lvlJc w:val="left"/>
      <w:pPr>
        <w:ind w:left="6828" w:hanging="360"/>
      </w:pPr>
    </w:lvl>
  </w:abstractNum>
  <w:abstractNum w:abstractNumId="7">
    <w:nsid w:val="183C7C2E"/>
    <w:multiLevelType w:val="multilevel"/>
    <w:tmpl w:val="91D08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5DE5D14"/>
    <w:multiLevelType w:val="multilevel"/>
    <w:tmpl w:val="388E0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71A5A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BF2E65"/>
    <w:multiLevelType w:val="multilevel"/>
    <w:tmpl w:val="4BB26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F660A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FD0E36"/>
    <w:multiLevelType w:val="multilevel"/>
    <w:tmpl w:val="A5DED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84B5721"/>
    <w:multiLevelType w:val="multilevel"/>
    <w:tmpl w:val="B5AE53C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3AA6447F"/>
    <w:multiLevelType w:val="multilevel"/>
    <w:tmpl w:val="FE2E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42C10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9225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06716B"/>
    <w:multiLevelType w:val="multilevel"/>
    <w:tmpl w:val="DC623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EE854A8"/>
    <w:multiLevelType w:val="multilevel"/>
    <w:tmpl w:val="CCFC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05B6C05"/>
    <w:multiLevelType w:val="multilevel"/>
    <w:tmpl w:val="A8E60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2567F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C64CCB"/>
    <w:multiLevelType w:val="multilevel"/>
    <w:tmpl w:val="7B200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E9B20D7"/>
    <w:multiLevelType w:val="multilevel"/>
    <w:tmpl w:val="2EC82C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23">
    <w:nsid w:val="5F6F75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1F4E74"/>
    <w:multiLevelType w:val="multilevel"/>
    <w:tmpl w:val="149025A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">
    <w:nsid w:val="60654C08"/>
    <w:multiLevelType w:val="multilevel"/>
    <w:tmpl w:val="1EC0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1624018"/>
    <w:multiLevelType w:val="multilevel"/>
    <w:tmpl w:val="16680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3D05C9F"/>
    <w:multiLevelType w:val="multilevel"/>
    <w:tmpl w:val="2DD6C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A02297C"/>
    <w:multiLevelType w:val="multilevel"/>
    <w:tmpl w:val="85F6A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A700E20"/>
    <w:multiLevelType w:val="multilevel"/>
    <w:tmpl w:val="18721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6ED66211"/>
    <w:multiLevelType w:val="multilevel"/>
    <w:tmpl w:val="E678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1906BAC"/>
    <w:multiLevelType w:val="multilevel"/>
    <w:tmpl w:val="0D1A1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BE006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E838D4"/>
    <w:multiLevelType w:val="multilevel"/>
    <w:tmpl w:val="BC72DDFC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C3261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6B6F2A"/>
    <w:multiLevelType w:val="multilevel"/>
    <w:tmpl w:val="BE3ED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33"/>
    <w:lvlOverride w:ilvl="0">
      <w:startOverride w:val="1"/>
    </w:lvlOverride>
  </w:num>
  <w:num w:numId="5">
    <w:abstractNumId w:val="23"/>
  </w:num>
  <w:num w:numId="6">
    <w:abstractNumId w:val="3"/>
  </w:num>
  <w:num w:numId="7">
    <w:abstractNumId w:val="29"/>
  </w:num>
  <w:num w:numId="8">
    <w:abstractNumId w:val="30"/>
  </w:num>
  <w:num w:numId="9">
    <w:abstractNumId w:val="14"/>
  </w:num>
  <w:num w:numId="10">
    <w:abstractNumId w:val="2"/>
  </w:num>
  <w:num w:numId="11">
    <w:abstractNumId w:val="34"/>
  </w:num>
  <w:num w:numId="12">
    <w:abstractNumId w:val="21"/>
  </w:num>
  <w:num w:numId="13">
    <w:abstractNumId w:val="16"/>
  </w:num>
  <w:num w:numId="14">
    <w:abstractNumId w:val="25"/>
  </w:num>
  <w:num w:numId="15">
    <w:abstractNumId w:val="10"/>
  </w:num>
  <w:num w:numId="16">
    <w:abstractNumId w:val="35"/>
  </w:num>
  <w:num w:numId="17">
    <w:abstractNumId w:val="1"/>
  </w:num>
  <w:num w:numId="18">
    <w:abstractNumId w:val="7"/>
  </w:num>
  <w:num w:numId="19">
    <w:abstractNumId w:val="26"/>
  </w:num>
  <w:num w:numId="20">
    <w:abstractNumId w:val="12"/>
  </w:num>
  <w:num w:numId="21">
    <w:abstractNumId w:val="4"/>
  </w:num>
  <w:num w:numId="22">
    <w:abstractNumId w:val="20"/>
  </w:num>
  <w:num w:numId="23">
    <w:abstractNumId w:val="19"/>
  </w:num>
  <w:num w:numId="24">
    <w:abstractNumId w:val="6"/>
  </w:num>
  <w:num w:numId="25">
    <w:abstractNumId w:val="32"/>
  </w:num>
  <w:num w:numId="26">
    <w:abstractNumId w:val="27"/>
  </w:num>
  <w:num w:numId="27">
    <w:abstractNumId w:val="28"/>
  </w:num>
  <w:num w:numId="28">
    <w:abstractNumId w:val="17"/>
  </w:num>
  <w:num w:numId="29">
    <w:abstractNumId w:val="9"/>
  </w:num>
  <w:num w:numId="30">
    <w:abstractNumId w:val="0"/>
  </w:num>
  <w:num w:numId="31">
    <w:abstractNumId w:val="8"/>
  </w:num>
  <w:num w:numId="32">
    <w:abstractNumId w:val="5"/>
  </w:num>
  <w:num w:numId="33">
    <w:abstractNumId w:val="31"/>
  </w:num>
  <w:num w:numId="34">
    <w:abstractNumId w:val="11"/>
  </w:num>
  <w:num w:numId="35">
    <w:abstractNumId w:val="18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D9"/>
    <w:rsid w:val="001A1DD9"/>
    <w:rsid w:val="00217F5E"/>
    <w:rsid w:val="002B6BCF"/>
    <w:rsid w:val="002E6D21"/>
    <w:rsid w:val="004C632E"/>
    <w:rsid w:val="006240C4"/>
    <w:rsid w:val="007B3C55"/>
    <w:rsid w:val="007F7EF7"/>
    <w:rsid w:val="00890943"/>
    <w:rsid w:val="008B0F1A"/>
    <w:rsid w:val="0091710C"/>
    <w:rsid w:val="00934919"/>
    <w:rsid w:val="00B820C0"/>
    <w:rsid w:val="00C146D9"/>
    <w:rsid w:val="00C75BCA"/>
    <w:rsid w:val="00E07D96"/>
    <w:rsid w:val="00E13A77"/>
    <w:rsid w:val="00F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079AF"/>
  <w15:docId w15:val="{BCEE28ED-D9CA-447B-80F5-E1B7B4F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sz w:val="24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Standard"/>
    <w:next w:val="Standard"/>
    <w:pPr>
      <w:keepNext/>
      <w:spacing w:line="360" w:lineRule="auto"/>
      <w:jc w:val="both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ascii="Arial" w:eastAsia="Arial" w:hAnsi="Arial" w:cs="Arial"/>
      <w:b/>
      <w:sz w:val="22"/>
    </w:rPr>
  </w:style>
  <w:style w:type="paragraph" w:styleId="Ttulo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tulo">
    <w:name w:val="Subtitle"/>
    <w:basedOn w:val="Captulo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1418"/>
      <w:jc w:val="both"/>
    </w:pPr>
    <w:rPr>
      <w:sz w:val="24"/>
    </w:r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Contedodequadro">
    <w:name w:val="Conteúdo de quadro"/>
    <w:basedOn w:val="Textbody"/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Normal"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western">
    <w:name w:val="western"/>
    <w:basedOn w:val="Normal"/>
    <w:pPr>
      <w:widowControl/>
      <w:suppressAutoHyphens w:val="0"/>
      <w:spacing w:before="100"/>
      <w:textAlignment w:val="auto"/>
    </w:pPr>
    <w:rPr>
      <w:rFonts w:ascii="Arial Narrow" w:eastAsia="Times New Roman" w:hAnsi="Arial Narrow" w:cs="Times New Roman"/>
      <w:kern w:val="0"/>
      <w:sz w:val="20"/>
      <w:szCs w:val="20"/>
      <w:lang w:eastAsia="pt-BR" w:bidi="ar-SA"/>
    </w:rPr>
  </w:style>
  <w:style w:type="paragraph" w:styleId="Cabealho">
    <w:name w:val="header"/>
    <w:basedOn w:val="HeaderandFooter"/>
  </w:style>
  <w:style w:type="paragraph" w:styleId="Rodap">
    <w:name w:val="foot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  <w:rPr>
      <w:rFonts w:ascii="Arial" w:eastAsia="Arial" w:hAnsi="Arial" w:cs="Arial"/>
      <w:sz w:val="20"/>
      <w:szCs w:val="20"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00080"/>
      <w:u w:val="single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customStyle="1" w:styleId="paragraph">
    <w:name w:val="paragraph"/>
    <w:basedOn w:val="Normal"/>
    <w:rsid w:val="00C75B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  <w:rsid w:val="00C75BCA"/>
  </w:style>
  <w:style w:type="character" w:customStyle="1" w:styleId="eop">
    <w:name w:val="eop"/>
    <w:basedOn w:val="Fontepargpadro"/>
    <w:rsid w:val="00C75BCA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or.br/ep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for.br/politica-de-privacida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for.br/termos-de-u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2512</Words>
  <Characters>13567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CONVÊNIO</vt:lpstr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CONVÊNIO</dc:title>
  <dc:creator>unifor</dc:creator>
  <cp:lastModifiedBy>ANA PAULA RODRIGUES FALCAO</cp:lastModifiedBy>
  <cp:revision>4</cp:revision>
  <cp:lastPrinted>2021-12-03T14:52:00Z</cp:lastPrinted>
  <dcterms:created xsi:type="dcterms:W3CDTF">2022-04-27T19:14:00Z</dcterms:created>
  <dcterms:modified xsi:type="dcterms:W3CDTF">2022-05-02T13:21:00Z</dcterms:modified>
</cp:coreProperties>
</file>