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B614" w14:textId="77777777" w:rsidR="00EA0FFD" w:rsidRPr="002D4C79" w:rsidRDefault="00EA0FFD" w:rsidP="00EA0FFD">
      <w:pPr>
        <w:pStyle w:val="Corpodetex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2D4C79">
        <w:rPr>
          <w:rFonts w:ascii="Arial" w:hAnsi="Arial" w:cs="Arial"/>
          <w:noProof/>
          <w:sz w:val="21"/>
          <w:szCs w:val="21"/>
          <w:lang w:val="pt-BR" w:eastAsia="pt-BR"/>
        </w:rPr>
        <w:drawing>
          <wp:anchor distT="0" distB="0" distL="114300" distR="114300" simplePos="0" relativeHeight="251662336" behindDoc="1" locked="0" layoutInCell="1" allowOverlap="1" wp14:anchorId="03F64B07" wp14:editId="1AA903D1">
            <wp:simplePos x="0" y="0"/>
            <wp:positionH relativeFrom="margin">
              <wp:align>center</wp:align>
            </wp:positionH>
            <wp:positionV relativeFrom="paragraph">
              <wp:posOffset>-318770</wp:posOffset>
            </wp:positionV>
            <wp:extent cx="2301039" cy="582929"/>
            <wp:effectExtent l="0" t="0" r="4445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039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C2316" w14:textId="77777777" w:rsidR="00EA0FFD" w:rsidRPr="002D4C79" w:rsidRDefault="00EA0FFD" w:rsidP="00EA0FFD">
      <w:pPr>
        <w:pStyle w:val="Corpodetexto"/>
        <w:spacing w:before="4"/>
        <w:jc w:val="center"/>
        <w:rPr>
          <w:rFonts w:ascii="Arial" w:hAnsi="Arial" w:cs="Arial"/>
          <w:sz w:val="21"/>
          <w:szCs w:val="21"/>
        </w:rPr>
      </w:pPr>
    </w:p>
    <w:p w14:paraId="557AECB7" w14:textId="77777777" w:rsidR="00EA0FFD" w:rsidRPr="002D4C79" w:rsidRDefault="00EA0FFD" w:rsidP="00F57938">
      <w:pPr>
        <w:spacing w:before="194"/>
        <w:ind w:right="152"/>
        <w:jc w:val="both"/>
        <w:rPr>
          <w:rFonts w:ascii="Arial" w:hAnsi="Arial" w:cs="Arial"/>
          <w:b/>
          <w:spacing w:val="4"/>
          <w:w w:val="90"/>
          <w:sz w:val="21"/>
          <w:szCs w:val="21"/>
        </w:rPr>
      </w:pPr>
      <w:r w:rsidRPr="002D4C79">
        <w:rPr>
          <w:rFonts w:ascii="Arial" w:hAnsi="Arial" w:cs="Arial"/>
          <w:b/>
          <w:spacing w:val="4"/>
          <w:w w:val="90"/>
          <w:sz w:val="21"/>
          <w:szCs w:val="21"/>
        </w:rPr>
        <w:t>TERMO DE COMPROMISSO DE ESTÁGIO NÃO OBRIGATÓRIO (Instrumento jurídico que trata da lei nº 11.788/08).</w:t>
      </w:r>
    </w:p>
    <w:p w14:paraId="67D80DA2" w14:textId="77777777" w:rsidR="00EA0FFD" w:rsidRPr="002D4C79" w:rsidRDefault="00EA0FFD" w:rsidP="00C61C6E">
      <w:pPr>
        <w:spacing w:before="194"/>
        <w:ind w:left="156" w:right="152"/>
        <w:jc w:val="center"/>
        <w:rPr>
          <w:rFonts w:ascii="Arial" w:hAnsi="Arial" w:cs="Arial"/>
          <w:b/>
          <w:spacing w:val="5"/>
          <w:w w:val="90"/>
          <w:sz w:val="21"/>
          <w:szCs w:val="21"/>
        </w:rPr>
      </w:pPr>
      <w:r w:rsidRPr="002D4C79">
        <w:rPr>
          <w:rFonts w:ascii="Arial" w:hAnsi="Arial" w:cs="Arial"/>
          <w:b/>
          <w:spacing w:val="4"/>
          <w:w w:val="90"/>
          <w:sz w:val="21"/>
          <w:szCs w:val="21"/>
        </w:rPr>
        <w:t>INSTITUIÇÃO DE</w:t>
      </w:r>
      <w:r w:rsidRPr="002D4C79">
        <w:rPr>
          <w:rFonts w:ascii="Arial" w:hAnsi="Arial" w:cs="Arial"/>
          <w:b/>
          <w:spacing w:val="-44"/>
          <w:w w:val="90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5"/>
          <w:w w:val="90"/>
          <w:sz w:val="21"/>
          <w:szCs w:val="21"/>
        </w:rPr>
        <w:t>ENSINO</w:t>
      </w: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EA0FFD" w:rsidRPr="002D4C79" w14:paraId="1A26F58B" w14:textId="77777777" w:rsidTr="006B21AB">
        <w:trPr>
          <w:jc w:val="center"/>
        </w:trPr>
        <w:tc>
          <w:tcPr>
            <w:tcW w:w="9357" w:type="dxa"/>
          </w:tcPr>
          <w:p w14:paraId="668FE1EE" w14:textId="77777777" w:rsidR="00EA0FFD" w:rsidRPr="002D4C79" w:rsidRDefault="00EA0FFD" w:rsidP="00C61C6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DB5EBF" w14:textId="77777777" w:rsidR="00EA0FFD" w:rsidRPr="002D4C79" w:rsidRDefault="00EA0FFD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INSTITUIÇÃO DE ENSINO: </w:t>
            </w:r>
            <w:r w:rsidRPr="002D4C79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 xml:space="preserve"> UNIVERSIDADE DE FORTALEZA</w:t>
            </w: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       </w:t>
            </w:r>
          </w:p>
          <w:p w14:paraId="52CEA5D2" w14:textId="77777777" w:rsidR="00EA0FFD" w:rsidRPr="002D4C79" w:rsidRDefault="00EA0FFD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ENDEREÇO: </w:t>
            </w:r>
            <w:r w:rsidR="002E73A8" w:rsidRPr="002D4C79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>AV. WASHINGTON SOARES, 1321</w:t>
            </w:r>
            <w:r w:rsidR="002E73A8"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             </w:t>
            </w: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BAIRRO: </w:t>
            </w:r>
            <w:r w:rsidR="002E73A8" w:rsidRPr="002D4C79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>EDSON QUEIROZ</w:t>
            </w:r>
            <w:r w:rsidR="002E73A8"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    </w:t>
            </w:r>
          </w:p>
          <w:p w14:paraId="5CBC3A5C" w14:textId="77777777" w:rsidR="00EA0FFD" w:rsidRPr="002D4C79" w:rsidRDefault="00EA0FFD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CIDADE</w:t>
            </w:r>
            <w:r w:rsidR="002E73A8"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: </w:t>
            </w:r>
            <w:r w:rsidR="002E73A8" w:rsidRPr="002D4C79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>FORTALEZA/CE</w:t>
            </w:r>
            <w:r w:rsidR="002E73A8"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    CEP: </w:t>
            </w:r>
            <w:r w:rsidR="002E73A8" w:rsidRPr="002D4C79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>60811-905</w:t>
            </w:r>
            <w:r w:rsidR="00C61C6E"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    TELEFONE</w:t>
            </w:r>
            <w:r w:rsidR="002E73A8"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: </w:t>
            </w:r>
            <w:r w:rsidR="002E73A8" w:rsidRPr="002D4C79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>(85) 3477.3142 / 3138</w:t>
            </w:r>
          </w:p>
          <w:p w14:paraId="3C17C9CB" w14:textId="77777777" w:rsidR="00C61C6E" w:rsidRPr="002D4C79" w:rsidRDefault="00EA0FFD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REPRESENTADA</w:t>
            </w:r>
            <w:r w:rsidR="002E73A8"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 </w:t>
            </w: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POR: </w:t>
            </w:r>
            <w:r w:rsidRPr="002D4C79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>KAROL MONTEIRO MOTA MELO</w:t>
            </w:r>
          </w:p>
          <w:p w14:paraId="77A53993" w14:textId="77777777" w:rsidR="00EA0FFD" w:rsidRPr="002D4C79" w:rsidRDefault="00EA0FFD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CARGO: </w:t>
            </w:r>
            <w:r w:rsidRPr="002D4C79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>CHEFE DA DIVISÃO DE ESTÁGIO</w:t>
            </w:r>
          </w:p>
          <w:p w14:paraId="189EAB86" w14:textId="77777777" w:rsidR="00EA0FFD" w:rsidRPr="002D4C79" w:rsidRDefault="00EA0FFD" w:rsidP="00C61C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A6A25F" w14:textId="77777777" w:rsidR="004E7570" w:rsidRPr="002D4C79" w:rsidRDefault="00B71106" w:rsidP="00C61C6E">
      <w:pPr>
        <w:jc w:val="center"/>
        <w:rPr>
          <w:rFonts w:ascii="Arial" w:hAnsi="Arial" w:cs="Arial"/>
          <w:sz w:val="21"/>
          <w:szCs w:val="21"/>
        </w:rPr>
      </w:pPr>
    </w:p>
    <w:p w14:paraId="0AAFFE4A" w14:textId="77777777" w:rsidR="002E73A8" w:rsidRPr="002D4C79" w:rsidRDefault="00EA0FFD" w:rsidP="00C61C6E">
      <w:pPr>
        <w:spacing w:before="61"/>
        <w:ind w:left="156" w:right="160"/>
        <w:jc w:val="center"/>
        <w:rPr>
          <w:rFonts w:ascii="Arial" w:hAnsi="Arial" w:cs="Arial"/>
          <w:b/>
          <w:spacing w:val="5"/>
          <w:w w:val="90"/>
          <w:sz w:val="21"/>
          <w:szCs w:val="21"/>
        </w:rPr>
      </w:pPr>
      <w:r w:rsidRPr="002D4C79">
        <w:rPr>
          <w:rFonts w:ascii="Arial" w:hAnsi="Arial" w:cs="Arial"/>
          <w:b/>
          <w:spacing w:val="4"/>
          <w:w w:val="90"/>
          <w:sz w:val="21"/>
          <w:szCs w:val="21"/>
        </w:rPr>
        <w:t>UNIDADE</w:t>
      </w:r>
      <w:r w:rsidRPr="002D4C79">
        <w:rPr>
          <w:rFonts w:ascii="Arial" w:hAnsi="Arial" w:cs="Arial"/>
          <w:b/>
          <w:spacing w:val="-25"/>
          <w:w w:val="90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5"/>
          <w:w w:val="90"/>
          <w:sz w:val="21"/>
          <w:szCs w:val="21"/>
        </w:rPr>
        <w:t>CONCEDENTE</w:t>
      </w: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2E73A8" w:rsidRPr="002D4C79" w14:paraId="46B0F8E5" w14:textId="77777777" w:rsidTr="006B21AB">
        <w:trPr>
          <w:jc w:val="center"/>
        </w:trPr>
        <w:tc>
          <w:tcPr>
            <w:tcW w:w="9357" w:type="dxa"/>
          </w:tcPr>
          <w:p w14:paraId="1CBB2651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</w:p>
          <w:p w14:paraId="52B9A533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RAZÃO SOCIAL:</w:t>
            </w:r>
          </w:p>
          <w:p w14:paraId="37038313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CNPJ:</w:t>
            </w:r>
          </w:p>
          <w:p w14:paraId="1CC838CF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ENDEREÇO:                                                                                BAIRRO:</w:t>
            </w:r>
          </w:p>
          <w:p w14:paraId="48382CEC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CIDADE:                                                      CEP:                                </w:t>
            </w:r>
          </w:p>
          <w:p w14:paraId="2E203DC4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REPRESENTANTE DAEMPRESA:</w:t>
            </w:r>
          </w:p>
          <w:p w14:paraId="25EE4E7D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CARGO:</w:t>
            </w:r>
          </w:p>
          <w:p w14:paraId="4245D36C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TELEFONE:                              E-MAIL:</w:t>
            </w:r>
          </w:p>
          <w:p w14:paraId="0BCCB10D" w14:textId="77777777" w:rsidR="002E73A8" w:rsidRPr="002D4C79" w:rsidRDefault="002E73A8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</w:p>
        </w:tc>
      </w:tr>
    </w:tbl>
    <w:p w14:paraId="0E493360" w14:textId="77777777" w:rsidR="002E73A8" w:rsidRPr="002D4C79" w:rsidRDefault="002E73A8" w:rsidP="00EA0FFD">
      <w:pPr>
        <w:spacing w:before="61"/>
        <w:ind w:left="156" w:right="160"/>
        <w:jc w:val="center"/>
        <w:rPr>
          <w:rFonts w:ascii="Arial" w:hAnsi="Arial" w:cs="Arial"/>
          <w:b/>
          <w:sz w:val="21"/>
          <w:szCs w:val="21"/>
        </w:rPr>
      </w:pPr>
    </w:p>
    <w:p w14:paraId="2944969C" w14:textId="77777777" w:rsidR="00C61C6E" w:rsidRPr="002D4C79" w:rsidRDefault="00C61C6E" w:rsidP="00C61C6E">
      <w:pPr>
        <w:spacing w:before="61"/>
        <w:ind w:left="156" w:right="160"/>
        <w:jc w:val="center"/>
        <w:rPr>
          <w:rFonts w:ascii="Arial" w:hAnsi="Arial" w:cs="Arial"/>
          <w:b/>
          <w:spacing w:val="4"/>
          <w:w w:val="90"/>
          <w:sz w:val="21"/>
          <w:szCs w:val="21"/>
        </w:rPr>
      </w:pPr>
      <w:r w:rsidRPr="002D4C79">
        <w:rPr>
          <w:rFonts w:ascii="Arial" w:hAnsi="Arial" w:cs="Arial"/>
          <w:b/>
          <w:spacing w:val="4"/>
          <w:w w:val="90"/>
          <w:sz w:val="21"/>
          <w:szCs w:val="21"/>
        </w:rPr>
        <w:t>SUPERVISOR DO ESTAGIÁRIO</w:t>
      </w: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C61C6E" w:rsidRPr="002D4C79" w14:paraId="0AE37A9B" w14:textId="77777777" w:rsidTr="006B21AB">
        <w:trPr>
          <w:jc w:val="center"/>
        </w:trPr>
        <w:tc>
          <w:tcPr>
            <w:tcW w:w="9357" w:type="dxa"/>
          </w:tcPr>
          <w:p w14:paraId="4752A302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</w:p>
          <w:p w14:paraId="48445061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NOME: </w:t>
            </w:r>
          </w:p>
          <w:p w14:paraId="7FCC6C1B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CARGO:</w:t>
            </w:r>
          </w:p>
          <w:p w14:paraId="605C43F7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E-MAIL: </w:t>
            </w:r>
          </w:p>
          <w:p w14:paraId="4EA833D2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 xml:space="preserve">TELEFONE: </w:t>
            </w:r>
          </w:p>
          <w:p w14:paraId="25D8D802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</w:p>
        </w:tc>
      </w:tr>
    </w:tbl>
    <w:p w14:paraId="53E3306C" w14:textId="77777777" w:rsidR="00C61C6E" w:rsidRPr="002D4C79" w:rsidRDefault="00C61C6E" w:rsidP="00C61C6E">
      <w:pPr>
        <w:spacing w:before="61"/>
        <w:ind w:left="156" w:right="160"/>
        <w:jc w:val="center"/>
        <w:rPr>
          <w:rFonts w:ascii="Arial" w:hAnsi="Arial" w:cs="Arial"/>
          <w:b/>
          <w:spacing w:val="4"/>
          <w:w w:val="90"/>
          <w:sz w:val="21"/>
          <w:szCs w:val="21"/>
        </w:rPr>
      </w:pPr>
    </w:p>
    <w:p w14:paraId="4DC58E34" w14:textId="77777777" w:rsidR="00C61C6E" w:rsidRPr="002D4C79" w:rsidRDefault="00C61C6E" w:rsidP="00C61C6E">
      <w:pPr>
        <w:spacing w:before="61"/>
        <w:ind w:left="156" w:right="152"/>
        <w:jc w:val="center"/>
        <w:rPr>
          <w:rFonts w:ascii="Arial" w:hAnsi="Arial" w:cs="Arial"/>
          <w:b/>
          <w:spacing w:val="4"/>
          <w:w w:val="90"/>
          <w:sz w:val="21"/>
          <w:szCs w:val="21"/>
        </w:rPr>
      </w:pPr>
      <w:r w:rsidRPr="002D4C79">
        <w:rPr>
          <w:rFonts w:ascii="Arial" w:hAnsi="Arial" w:cs="Arial"/>
          <w:b/>
          <w:spacing w:val="4"/>
          <w:w w:val="90"/>
          <w:sz w:val="21"/>
          <w:szCs w:val="21"/>
        </w:rPr>
        <w:t>ESTAGIÁRIO</w:t>
      </w: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C61C6E" w:rsidRPr="002D4C79" w14:paraId="2B3ED064" w14:textId="77777777" w:rsidTr="006B21AB">
        <w:trPr>
          <w:jc w:val="center"/>
        </w:trPr>
        <w:tc>
          <w:tcPr>
            <w:tcW w:w="9357" w:type="dxa"/>
          </w:tcPr>
          <w:p w14:paraId="2EED3B1B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</w:p>
          <w:p w14:paraId="5E0148F5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NOME:</w:t>
            </w:r>
          </w:p>
          <w:p w14:paraId="7258CA26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CURSO:                                                                                        SEMESTRE:</w:t>
            </w:r>
          </w:p>
          <w:p w14:paraId="53500A44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MATRICULA:                                                E-MAIL:</w:t>
            </w:r>
          </w:p>
          <w:p w14:paraId="40A6B349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ENDEREÇO:</w:t>
            </w:r>
          </w:p>
          <w:p w14:paraId="5638D687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BAIRRO:                                               CIDADE:                                  CEP:</w:t>
            </w:r>
          </w:p>
          <w:p w14:paraId="5D8ADF2B" w14:textId="77777777" w:rsidR="00C61C6E" w:rsidRPr="002D4C79" w:rsidRDefault="00C61C6E" w:rsidP="00C61C6E">
            <w:pPr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</w:pPr>
            <w:r w:rsidRPr="002D4C79">
              <w:rPr>
                <w:rFonts w:ascii="Arial" w:hAnsi="Arial" w:cs="Arial"/>
                <w:b/>
                <w:spacing w:val="3"/>
                <w:w w:val="95"/>
                <w:sz w:val="21"/>
                <w:szCs w:val="21"/>
              </w:rPr>
              <w:t>TELEFONE:</w:t>
            </w:r>
          </w:p>
          <w:p w14:paraId="33A06491" w14:textId="77777777" w:rsidR="00C61C6E" w:rsidRPr="002D4C79" w:rsidRDefault="00C61C6E" w:rsidP="00C61C6E">
            <w:pPr>
              <w:spacing w:before="61"/>
              <w:ind w:right="15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CD4B45" w14:textId="77777777" w:rsidR="00C61C6E" w:rsidRPr="002D4C79" w:rsidRDefault="00C61C6E" w:rsidP="00C61C6E">
      <w:pPr>
        <w:spacing w:before="61"/>
        <w:ind w:left="156" w:right="152"/>
        <w:jc w:val="center"/>
        <w:rPr>
          <w:rFonts w:ascii="Arial" w:hAnsi="Arial" w:cs="Arial"/>
          <w:b/>
          <w:sz w:val="21"/>
          <w:szCs w:val="21"/>
        </w:rPr>
      </w:pPr>
    </w:p>
    <w:p w14:paraId="15CD5FB9" w14:textId="77777777" w:rsidR="001C15A6" w:rsidRPr="002D4C79" w:rsidRDefault="00C61C6E" w:rsidP="001C15A6">
      <w:pPr>
        <w:pStyle w:val="Corpodetexto"/>
        <w:spacing w:before="71" w:line="360" w:lineRule="auto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w w:val="110"/>
          <w:sz w:val="21"/>
          <w:szCs w:val="21"/>
        </w:rPr>
        <w:t>Conforme as cláusulas e condições seguintes:</w:t>
      </w:r>
    </w:p>
    <w:p w14:paraId="02DE04E4" w14:textId="77777777" w:rsidR="00C61C6E" w:rsidRPr="002D4C79" w:rsidRDefault="00C61C6E" w:rsidP="001C15A6">
      <w:pPr>
        <w:pStyle w:val="Corpodetext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w w:val="110"/>
          <w:sz w:val="21"/>
          <w:szCs w:val="21"/>
        </w:rPr>
        <w:t xml:space="preserve">CLÁUSULAPRIMEIRA: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As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partes </w:t>
      </w:r>
      <w:r w:rsidRPr="002D4C79">
        <w:rPr>
          <w:rFonts w:ascii="Arial" w:hAnsi="Arial" w:cs="Arial"/>
          <w:spacing w:val="-2"/>
          <w:w w:val="110"/>
          <w:sz w:val="21"/>
          <w:szCs w:val="21"/>
        </w:rPr>
        <w:t xml:space="preserve">firmam </w:t>
      </w:r>
      <w:r w:rsidRPr="002D4C79">
        <w:rPr>
          <w:rFonts w:ascii="Arial" w:hAnsi="Arial" w:cs="Arial"/>
          <w:w w:val="110"/>
          <w:sz w:val="21"/>
          <w:szCs w:val="21"/>
        </w:rPr>
        <w:t xml:space="preserve">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presente </w:t>
      </w:r>
      <w:r w:rsidRPr="002D4C79">
        <w:rPr>
          <w:rFonts w:ascii="Arial" w:hAnsi="Arial" w:cs="Arial"/>
          <w:w w:val="110"/>
          <w:sz w:val="21"/>
          <w:szCs w:val="21"/>
        </w:rPr>
        <w:t xml:space="preserve">termo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visando proporcionar </w:t>
      </w:r>
      <w:r w:rsidRPr="002D4C79">
        <w:rPr>
          <w:rFonts w:ascii="Arial" w:hAnsi="Arial" w:cs="Arial"/>
          <w:w w:val="110"/>
          <w:sz w:val="21"/>
          <w:szCs w:val="21"/>
        </w:rPr>
        <w:t xml:space="preserve">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complementação do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ensino </w:t>
      </w:r>
      <w:r w:rsidRPr="002D4C79">
        <w:rPr>
          <w:rFonts w:ascii="Arial" w:hAnsi="Arial" w:cs="Arial"/>
          <w:w w:val="110"/>
          <w:sz w:val="21"/>
          <w:szCs w:val="21"/>
        </w:rPr>
        <w:t>e</w:t>
      </w:r>
      <w:r w:rsidR="006B21AB" w:rsidRPr="002D4C79">
        <w:rPr>
          <w:rFonts w:ascii="Arial" w:hAnsi="Arial" w:cs="Arial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aprendizagem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do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aluno através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estágio, que </w:t>
      </w:r>
      <w:r w:rsidRPr="002D4C79">
        <w:rPr>
          <w:rFonts w:ascii="Arial" w:hAnsi="Arial" w:cs="Arial"/>
          <w:w w:val="110"/>
          <w:sz w:val="21"/>
          <w:szCs w:val="21"/>
        </w:rPr>
        <w:t xml:space="preserve">se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desenvolverá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treinamento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prático </w:t>
      </w:r>
      <w:r w:rsidRPr="002D4C79">
        <w:rPr>
          <w:rFonts w:ascii="Arial" w:hAnsi="Arial" w:cs="Arial"/>
          <w:w w:val="110"/>
          <w:sz w:val="21"/>
          <w:szCs w:val="21"/>
        </w:rPr>
        <w:t xml:space="preserve">e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relacionamento humano, não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gerando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vínculo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empregatício.</w:t>
      </w:r>
    </w:p>
    <w:p w14:paraId="1A6E59A6" w14:textId="77777777" w:rsidR="00C61C6E" w:rsidRPr="002D4C79" w:rsidRDefault="00C61C6E" w:rsidP="001C15A6">
      <w:pPr>
        <w:pStyle w:val="Corpodetexto"/>
        <w:spacing w:before="170" w:line="360" w:lineRule="auto"/>
        <w:ind w:right="149" w:firstLine="3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w w:val="105"/>
          <w:sz w:val="21"/>
          <w:szCs w:val="21"/>
        </w:rPr>
        <w:t>CLÁUSULASEGUNDA:</w:t>
      </w:r>
      <w:r w:rsidRPr="002D4C79">
        <w:rPr>
          <w:rFonts w:ascii="Arial" w:hAnsi="Arial" w:cs="Arial"/>
          <w:b/>
          <w:spacing w:val="-39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O</w:t>
      </w:r>
      <w:r w:rsidRPr="002D4C79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presente</w:t>
      </w:r>
      <w:r w:rsidRPr="002D4C79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estágio</w:t>
      </w:r>
      <w:r w:rsidRPr="002D4C79">
        <w:rPr>
          <w:rFonts w:ascii="Arial" w:hAnsi="Arial" w:cs="Arial"/>
          <w:spacing w:val="-2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é</w:t>
      </w:r>
      <w:r w:rsidRPr="002D4C79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caracterizado</w:t>
      </w:r>
      <w:r w:rsidRPr="002D4C79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por</w:t>
      </w:r>
      <w:r w:rsidRPr="002D4C79">
        <w:rPr>
          <w:rFonts w:ascii="Arial" w:hAnsi="Arial" w:cs="Arial"/>
          <w:spacing w:val="-17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8"/>
          <w:w w:val="105"/>
          <w:sz w:val="21"/>
          <w:szCs w:val="21"/>
        </w:rPr>
        <w:t>não</w:t>
      </w:r>
      <w:r w:rsidRPr="002D4C79">
        <w:rPr>
          <w:rFonts w:ascii="Arial" w:hAnsi="Arial" w:cs="Arial"/>
          <w:b/>
          <w:spacing w:val="-37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4"/>
          <w:w w:val="105"/>
          <w:sz w:val="21"/>
          <w:szCs w:val="21"/>
        </w:rPr>
        <w:t>ser</w:t>
      </w:r>
      <w:r w:rsidRPr="002D4C79">
        <w:rPr>
          <w:rFonts w:ascii="Arial" w:hAnsi="Arial" w:cs="Arial"/>
          <w:b/>
          <w:spacing w:val="-3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8"/>
          <w:w w:val="105"/>
          <w:sz w:val="21"/>
          <w:szCs w:val="21"/>
        </w:rPr>
        <w:t>obrigatório,</w:t>
      </w:r>
      <w:r w:rsidRPr="002D4C79">
        <w:rPr>
          <w:rFonts w:ascii="Arial" w:hAnsi="Arial" w:cs="Arial"/>
          <w:b/>
          <w:spacing w:val="-34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não</w:t>
      </w:r>
      <w:r w:rsidRPr="002D4C79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sendo</w:t>
      </w:r>
      <w:r w:rsidR="006B21AB" w:rsidRPr="002D4C79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05"/>
          <w:sz w:val="21"/>
          <w:szCs w:val="21"/>
        </w:rPr>
        <w:t>aproveitado</w:t>
      </w:r>
      <w:r w:rsidRPr="002D4C79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 xml:space="preserve">como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disciplina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curso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da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Instituição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de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Ensino,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salvo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lastRenderedPageBreak/>
        <w:t>autorização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expressa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da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Universidade.</w:t>
      </w:r>
    </w:p>
    <w:p w14:paraId="1671FF57" w14:textId="77777777" w:rsidR="00C61C6E" w:rsidRPr="002D4C79" w:rsidRDefault="00C61C6E" w:rsidP="001C15A6">
      <w:pPr>
        <w:spacing w:before="166" w:line="360" w:lineRule="auto"/>
        <w:ind w:left="3" w:right="373" w:firstLine="3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w w:val="105"/>
          <w:sz w:val="21"/>
          <w:szCs w:val="21"/>
        </w:rPr>
        <w:t>CLÁUSULATERCEIRA:</w:t>
      </w:r>
      <w:r w:rsidRPr="002D4C79">
        <w:rPr>
          <w:rFonts w:ascii="Arial" w:hAnsi="Arial" w:cs="Arial"/>
          <w:b/>
          <w:spacing w:val="-49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O</w:t>
      </w:r>
      <w:r w:rsidRPr="002D4C79">
        <w:rPr>
          <w:rFonts w:ascii="Arial" w:hAnsi="Arial" w:cs="Arial"/>
          <w:spacing w:val="-26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Estágio</w:t>
      </w:r>
      <w:r w:rsidRPr="002D4C79">
        <w:rPr>
          <w:rFonts w:ascii="Arial" w:hAnsi="Arial" w:cs="Arial"/>
          <w:spacing w:val="-3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terá</w:t>
      </w:r>
      <w:r w:rsidRPr="002D4C79">
        <w:rPr>
          <w:rFonts w:ascii="Arial" w:hAnsi="Arial" w:cs="Arial"/>
          <w:spacing w:val="-3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a</w:t>
      </w:r>
      <w:r w:rsidRPr="002D4C79">
        <w:rPr>
          <w:rFonts w:ascii="Arial" w:hAnsi="Arial" w:cs="Arial"/>
          <w:spacing w:val="-3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9"/>
          <w:w w:val="105"/>
          <w:sz w:val="21"/>
          <w:szCs w:val="21"/>
        </w:rPr>
        <w:t>duração</w:t>
      </w:r>
      <w:r w:rsidRPr="002D4C79">
        <w:rPr>
          <w:rFonts w:ascii="Arial" w:hAnsi="Arial" w:cs="Arial"/>
          <w:b/>
          <w:spacing w:val="-48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15"/>
          <w:w w:val="105"/>
          <w:sz w:val="21"/>
          <w:szCs w:val="21"/>
        </w:rPr>
        <w:t>máxima</w:t>
      </w:r>
      <w:r w:rsidRPr="002D4C79">
        <w:rPr>
          <w:rFonts w:ascii="Arial" w:hAnsi="Arial" w:cs="Arial"/>
          <w:b/>
          <w:spacing w:val="-48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6"/>
          <w:w w:val="105"/>
          <w:sz w:val="21"/>
          <w:szCs w:val="21"/>
        </w:rPr>
        <w:t>de</w:t>
      </w:r>
      <w:r w:rsidRPr="002D4C79">
        <w:rPr>
          <w:rFonts w:ascii="Arial" w:hAnsi="Arial" w:cs="Arial"/>
          <w:b/>
          <w:spacing w:val="-44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6"/>
          <w:w w:val="105"/>
          <w:sz w:val="21"/>
          <w:szCs w:val="21"/>
        </w:rPr>
        <w:t>02</w:t>
      </w:r>
      <w:r w:rsidRPr="002D4C79">
        <w:rPr>
          <w:rFonts w:ascii="Arial" w:hAnsi="Arial" w:cs="Arial"/>
          <w:b/>
          <w:spacing w:val="-48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8"/>
          <w:w w:val="105"/>
          <w:sz w:val="21"/>
          <w:szCs w:val="21"/>
        </w:rPr>
        <w:t>(dois)</w:t>
      </w:r>
      <w:r w:rsidRPr="002D4C79">
        <w:rPr>
          <w:rFonts w:ascii="Arial" w:hAnsi="Arial" w:cs="Arial"/>
          <w:b/>
          <w:spacing w:val="-45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9"/>
          <w:w w:val="105"/>
          <w:sz w:val="21"/>
          <w:szCs w:val="21"/>
        </w:rPr>
        <w:t>anos</w:t>
      </w:r>
      <w:r w:rsidRPr="002D4C79">
        <w:rPr>
          <w:rFonts w:ascii="Arial" w:hAnsi="Arial" w:cs="Arial"/>
          <w:b/>
          <w:spacing w:val="-48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não</w:t>
      </w:r>
      <w:r w:rsidRPr="002D4C79">
        <w:rPr>
          <w:rFonts w:ascii="Arial" w:hAnsi="Arial" w:cs="Arial"/>
          <w:spacing w:val="-3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6"/>
          <w:w w:val="105"/>
          <w:sz w:val="21"/>
          <w:szCs w:val="21"/>
        </w:rPr>
        <w:t>podendo</w:t>
      </w:r>
      <w:r w:rsidRPr="002D4C79">
        <w:rPr>
          <w:rFonts w:ascii="Arial" w:hAnsi="Arial" w:cs="Arial"/>
          <w:spacing w:val="-3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em</w:t>
      </w:r>
      <w:r w:rsidRPr="002D4C79">
        <w:rPr>
          <w:rFonts w:ascii="Arial" w:hAnsi="Arial" w:cs="Arial"/>
          <w:spacing w:val="-29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6"/>
          <w:w w:val="105"/>
          <w:sz w:val="21"/>
          <w:szCs w:val="21"/>
        </w:rPr>
        <w:t>qualquer</w:t>
      </w:r>
      <w:r w:rsidRPr="002D4C79">
        <w:rPr>
          <w:rFonts w:ascii="Arial" w:hAnsi="Arial" w:cs="Arial"/>
          <w:spacing w:val="-31"/>
          <w:w w:val="105"/>
          <w:sz w:val="21"/>
          <w:szCs w:val="21"/>
        </w:rPr>
        <w:t xml:space="preserve"> </w:t>
      </w:r>
      <w:r w:rsidR="006B21AB" w:rsidRPr="002D4C79">
        <w:rPr>
          <w:rFonts w:ascii="Arial" w:hAnsi="Arial" w:cs="Arial"/>
          <w:spacing w:val="-31"/>
          <w:w w:val="105"/>
          <w:sz w:val="21"/>
          <w:szCs w:val="21"/>
        </w:rPr>
        <w:t xml:space="preserve"> </w:t>
      </w:r>
      <w:r w:rsidR="006B21AB" w:rsidRPr="002D4C79">
        <w:rPr>
          <w:rFonts w:ascii="Arial" w:hAnsi="Arial" w:cs="Arial"/>
          <w:spacing w:val="-4"/>
          <w:w w:val="105"/>
          <w:sz w:val="21"/>
          <w:szCs w:val="21"/>
        </w:rPr>
        <w:t xml:space="preserve">hipótese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ultrapassar</w:t>
      </w:r>
      <w:r w:rsidRPr="002D4C79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o</w:t>
      </w:r>
      <w:r w:rsidRPr="002D4C7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último</w:t>
      </w:r>
      <w:r w:rsidRPr="002D4C79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dia</w:t>
      </w:r>
      <w:r w:rsidRPr="002D4C7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do</w:t>
      </w:r>
      <w:r w:rsidRPr="002D4C79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semestre</w:t>
      </w:r>
      <w:r w:rsidRPr="002D4C7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do</w:t>
      </w:r>
      <w:r w:rsidRPr="002D4C79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ano</w:t>
      </w:r>
      <w:r w:rsidRPr="002D4C79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05"/>
          <w:sz w:val="21"/>
          <w:szCs w:val="21"/>
        </w:rPr>
        <w:t>fixado</w:t>
      </w:r>
      <w:r w:rsidRPr="002D4C7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para</w:t>
      </w:r>
      <w:r w:rsidRPr="002D4C79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a</w:t>
      </w:r>
      <w:r w:rsidRPr="002D4C7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conclusão</w:t>
      </w:r>
      <w:r w:rsidRPr="002D4C79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do</w:t>
      </w:r>
      <w:r w:rsidRPr="002D4C79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Curso</w:t>
      </w:r>
      <w:r w:rsidRPr="002D4C7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do(a)</w:t>
      </w:r>
      <w:r w:rsidRPr="002D4C79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Estagiário(a).</w:t>
      </w:r>
    </w:p>
    <w:p w14:paraId="2E5D6268" w14:textId="77777777" w:rsidR="00C61C6E" w:rsidRPr="002D4C79" w:rsidRDefault="00C61C6E" w:rsidP="001C15A6">
      <w:pPr>
        <w:pStyle w:val="Corpodetexto"/>
        <w:spacing w:before="165" w:line="360" w:lineRule="auto"/>
        <w:ind w:right="149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w w:val="110"/>
          <w:sz w:val="21"/>
          <w:szCs w:val="21"/>
        </w:rPr>
        <w:t>CLÁUSULAQUARTA:</w:t>
      </w:r>
      <w:r w:rsidRPr="002D4C79">
        <w:rPr>
          <w:rFonts w:ascii="Arial" w:hAnsi="Arial" w:cs="Arial"/>
          <w:b/>
          <w:spacing w:val="-49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A</w:t>
      </w:r>
      <w:r w:rsidRPr="002D4C79">
        <w:rPr>
          <w:rFonts w:ascii="Arial" w:hAnsi="Arial" w:cs="Arial"/>
          <w:spacing w:val="-36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vigência</w:t>
      </w:r>
      <w:r w:rsidRPr="002D4C79">
        <w:rPr>
          <w:rFonts w:ascii="Arial" w:hAnsi="Arial" w:cs="Arial"/>
          <w:spacing w:val="-3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do</w:t>
      </w:r>
      <w:r w:rsidRPr="002D4C79">
        <w:rPr>
          <w:rFonts w:ascii="Arial" w:hAnsi="Arial" w:cs="Arial"/>
          <w:spacing w:val="-30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presente</w:t>
      </w:r>
      <w:r w:rsidRPr="002D4C79">
        <w:rPr>
          <w:rFonts w:ascii="Arial" w:hAnsi="Arial" w:cs="Arial"/>
          <w:spacing w:val="-30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Termo</w:t>
      </w:r>
      <w:r w:rsidRPr="002D4C79">
        <w:rPr>
          <w:rFonts w:ascii="Arial" w:hAnsi="Arial" w:cs="Arial"/>
          <w:spacing w:val="-3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de</w:t>
      </w:r>
      <w:r w:rsidRPr="002D4C79">
        <w:rPr>
          <w:rFonts w:ascii="Arial" w:hAnsi="Arial" w:cs="Arial"/>
          <w:spacing w:val="-29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Compromisso</w:t>
      </w:r>
      <w:r w:rsidRPr="002D4C79">
        <w:rPr>
          <w:rFonts w:ascii="Arial" w:hAnsi="Arial" w:cs="Arial"/>
          <w:spacing w:val="-3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de</w:t>
      </w:r>
      <w:r w:rsidRPr="002D4C79">
        <w:rPr>
          <w:rFonts w:ascii="Arial" w:hAnsi="Arial" w:cs="Arial"/>
          <w:spacing w:val="-30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Estágio</w:t>
      </w:r>
      <w:r w:rsidRPr="002D4C79">
        <w:rPr>
          <w:rFonts w:ascii="Arial" w:hAnsi="Arial" w:cs="Arial"/>
          <w:spacing w:val="-3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é</w:t>
      </w:r>
      <w:r w:rsidRPr="002D4C79">
        <w:rPr>
          <w:rFonts w:ascii="Arial" w:hAnsi="Arial" w:cs="Arial"/>
          <w:spacing w:val="-30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de</w:t>
      </w:r>
      <w:r w:rsidRPr="002D4C79">
        <w:rPr>
          <w:rFonts w:ascii="Arial" w:hAnsi="Arial" w:cs="Arial"/>
          <w:spacing w:val="-31"/>
          <w:w w:val="110"/>
          <w:sz w:val="21"/>
          <w:szCs w:val="21"/>
        </w:rPr>
        <w:t xml:space="preserve"> </w:t>
      </w:r>
      <w:r w:rsidR="006B21AB" w:rsidRPr="002D4C79">
        <w:rPr>
          <w:rFonts w:ascii="Arial" w:hAnsi="Arial" w:cs="Arial"/>
          <w:spacing w:val="-31"/>
          <w:w w:val="110"/>
          <w:sz w:val="21"/>
          <w:szCs w:val="21"/>
        </w:rPr>
        <w:t>_______</w:t>
      </w:r>
      <w:r w:rsidR="006B21AB"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/_____/_____ </w:t>
      </w:r>
      <w:r w:rsidRPr="002D4C79">
        <w:rPr>
          <w:rFonts w:ascii="Arial" w:hAnsi="Arial" w:cs="Arial"/>
          <w:spacing w:val="-3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à</w:t>
      </w:r>
      <w:r w:rsidRPr="002D4C79">
        <w:rPr>
          <w:rFonts w:ascii="Arial" w:hAnsi="Arial" w:cs="Arial"/>
          <w:spacing w:val="-31"/>
          <w:w w:val="110"/>
          <w:sz w:val="21"/>
          <w:szCs w:val="21"/>
        </w:rPr>
        <w:t xml:space="preserve"> </w:t>
      </w:r>
      <w:r w:rsidR="006B21AB" w:rsidRPr="002D4C79">
        <w:rPr>
          <w:rFonts w:ascii="Arial" w:hAnsi="Arial" w:cs="Arial"/>
          <w:spacing w:val="-5"/>
          <w:w w:val="110"/>
          <w:sz w:val="21"/>
          <w:szCs w:val="21"/>
        </w:rPr>
        <w:t>_____/_____/_____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,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podendo,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porém, </w:t>
      </w:r>
      <w:r w:rsidRPr="002D4C79">
        <w:rPr>
          <w:rFonts w:ascii="Arial" w:hAnsi="Arial" w:cs="Arial"/>
          <w:w w:val="110"/>
          <w:sz w:val="21"/>
          <w:szCs w:val="21"/>
        </w:rPr>
        <w:t xml:space="preserve">ser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renunciado por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ambas as partes, </w:t>
      </w:r>
      <w:r w:rsidRPr="002D4C79">
        <w:rPr>
          <w:rFonts w:ascii="Arial" w:hAnsi="Arial" w:cs="Arial"/>
          <w:w w:val="110"/>
          <w:sz w:val="21"/>
          <w:szCs w:val="21"/>
        </w:rPr>
        <w:t xml:space="preserve">a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qualquer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tempo,</w:t>
      </w:r>
      <w:r w:rsidRPr="002D4C79">
        <w:rPr>
          <w:rFonts w:ascii="Arial" w:hAnsi="Arial" w:cs="Arial"/>
          <w:spacing w:val="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unilateralmente.</w:t>
      </w:r>
    </w:p>
    <w:p w14:paraId="4F94F34B" w14:textId="77777777" w:rsidR="00C61C6E" w:rsidRPr="002D4C79" w:rsidRDefault="00C61C6E" w:rsidP="001C15A6">
      <w:pPr>
        <w:pStyle w:val="Corpodetexto"/>
        <w:spacing w:before="166" w:line="360" w:lineRule="auto"/>
        <w:ind w:right="149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w w:val="110"/>
          <w:sz w:val="21"/>
          <w:szCs w:val="21"/>
        </w:rPr>
        <w:t xml:space="preserve">CLÁUSULAQUINTA: </w:t>
      </w:r>
      <w:r w:rsidRPr="002D4C79">
        <w:rPr>
          <w:rFonts w:ascii="Arial" w:hAnsi="Arial" w:cs="Arial"/>
          <w:w w:val="110"/>
          <w:sz w:val="21"/>
          <w:szCs w:val="21"/>
        </w:rPr>
        <w:t xml:space="preserve">O(a) ESTAGIÁRIO(a)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desenvolverá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as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seguintes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atividades: </w:t>
      </w:r>
      <w:r w:rsidRPr="002D4C79">
        <w:rPr>
          <w:rFonts w:ascii="Arial" w:hAnsi="Arial" w:cs="Arial"/>
          <w:w w:val="110"/>
          <w:sz w:val="21"/>
          <w:szCs w:val="21"/>
        </w:rPr>
        <w:t xml:space="preserve">Orientação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estudos,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orientação profissional, </w:t>
      </w:r>
      <w:r w:rsidRPr="002D4C79">
        <w:rPr>
          <w:rFonts w:ascii="Arial" w:hAnsi="Arial" w:cs="Arial"/>
          <w:w w:val="110"/>
          <w:sz w:val="21"/>
          <w:szCs w:val="21"/>
        </w:rPr>
        <w:t xml:space="preserve">construção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horário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estudos,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acompanhamento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rendimento dos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alunos </w:t>
      </w:r>
      <w:r w:rsidRPr="002D4C79">
        <w:rPr>
          <w:rFonts w:ascii="Arial" w:hAnsi="Arial" w:cs="Arial"/>
          <w:w w:val="110"/>
          <w:sz w:val="21"/>
          <w:szCs w:val="21"/>
        </w:rPr>
        <w:t xml:space="preserve">e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facilitação de grupos.</w:t>
      </w:r>
    </w:p>
    <w:p w14:paraId="204650FA" w14:textId="77777777" w:rsidR="00C61C6E" w:rsidRPr="002D4C79" w:rsidRDefault="00C61C6E" w:rsidP="001C15A6">
      <w:pPr>
        <w:pStyle w:val="Corpodetexto"/>
        <w:spacing w:before="168" w:line="360" w:lineRule="auto"/>
        <w:ind w:right="149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w w:val="110"/>
          <w:sz w:val="21"/>
          <w:szCs w:val="21"/>
        </w:rPr>
        <w:t>CLÁUSULASEXTA:</w:t>
      </w:r>
      <w:r w:rsidRPr="002D4C79">
        <w:rPr>
          <w:rFonts w:ascii="Arial" w:hAnsi="Arial" w:cs="Arial"/>
          <w:b/>
          <w:spacing w:val="-43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Cabe</w:t>
      </w:r>
      <w:r w:rsidRPr="002D4C79">
        <w:rPr>
          <w:rFonts w:ascii="Arial" w:hAnsi="Arial" w:cs="Arial"/>
          <w:spacing w:val="-2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a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Universidade</w:t>
      </w:r>
      <w:r w:rsidRPr="002D4C79">
        <w:rPr>
          <w:rFonts w:ascii="Arial" w:hAnsi="Arial" w:cs="Arial"/>
          <w:spacing w:val="-2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indicar</w:t>
      </w:r>
      <w:r w:rsidRPr="002D4C79">
        <w:rPr>
          <w:rFonts w:ascii="Arial" w:hAnsi="Arial" w:cs="Arial"/>
          <w:spacing w:val="-2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professor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>orientador,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da</w:t>
      </w:r>
      <w:r w:rsidRPr="002D4C79">
        <w:rPr>
          <w:rFonts w:ascii="Arial" w:hAnsi="Arial" w:cs="Arial"/>
          <w:spacing w:val="-2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área</w:t>
      </w:r>
      <w:r w:rsidRPr="002D4C79">
        <w:rPr>
          <w:rFonts w:ascii="Arial" w:hAnsi="Arial" w:cs="Arial"/>
          <w:spacing w:val="-2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a</w:t>
      </w:r>
      <w:r w:rsidRPr="002D4C79">
        <w:rPr>
          <w:rFonts w:ascii="Arial" w:hAnsi="Arial" w:cs="Arial"/>
          <w:spacing w:val="-2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ser</w:t>
      </w:r>
      <w:r w:rsidRPr="002D4C79">
        <w:rPr>
          <w:rFonts w:ascii="Arial" w:hAnsi="Arial" w:cs="Arial"/>
          <w:spacing w:val="-2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desenvolvida</w:t>
      </w:r>
      <w:r w:rsidRPr="002D4C79">
        <w:rPr>
          <w:rFonts w:ascii="Arial" w:hAnsi="Arial" w:cs="Arial"/>
          <w:spacing w:val="-2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no</w:t>
      </w:r>
      <w:r w:rsidRPr="002D4C79">
        <w:rPr>
          <w:rFonts w:ascii="Arial" w:hAnsi="Arial" w:cs="Arial"/>
          <w:spacing w:val="-2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estágio,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responsável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pelo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acompanhamento </w:t>
      </w:r>
      <w:r w:rsidRPr="002D4C79">
        <w:rPr>
          <w:rFonts w:ascii="Arial" w:hAnsi="Arial" w:cs="Arial"/>
          <w:w w:val="110"/>
          <w:sz w:val="21"/>
          <w:szCs w:val="21"/>
        </w:rPr>
        <w:t xml:space="preserve">e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avaliação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das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>atividades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periódicas.</w:t>
      </w:r>
    </w:p>
    <w:p w14:paraId="449D3A4C" w14:textId="77777777" w:rsidR="00C61C6E" w:rsidRPr="002D4C79" w:rsidRDefault="00C61C6E" w:rsidP="001C15A6">
      <w:pPr>
        <w:pStyle w:val="Corpodetexto"/>
        <w:spacing w:before="166" w:line="360" w:lineRule="auto"/>
        <w:ind w:right="149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w w:val="110"/>
          <w:sz w:val="21"/>
          <w:szCs w:val="21"/>
        </w:rPr>
        <w:t xml:space="preserve">CLÁUSULASÉTIMA: </w:t>
      </w:r>
      <w:r w:rsidRPr="002D4C79">
        <w:rPr>
          <w:rFonts w:ascii="Arial" w:hAnsi="Arial" w:cs="Arial"/>
          <w:w w:val="110"/>
          <w:sz w:val="21"/>
          <w:szCs w:val="21"/>
        </w:rPr>
        <w:t xml:space="preserve">A carga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horária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w w:val="110"/>
          <w:sz w:val="21"/>
          <w:szCs w:val="21"/>
        </w:rPr>
        <w:t xml:space="preserve">Estágio será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="006B21AB"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________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horas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semanais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estabelecidas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pela </w:t>
      </w:r>
      <w:r w:rsidRPr="002D4C79">
        <w:rPr>
          <w:rFonts w:ascii="Arial" w:hAnsi="Arial" w:cs="Arial"/>
          <w:w w:val="110"/>
          <w:sz w:val="21"/>
          <w:szCs w:val="21"/>
        </w:rPr>
        <w:t xml:space="preserve">Empresa,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não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podendo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ultrapassar </w:t>
      </w:r>
      <w:r w:rsidRPr="002D4C79">
        <w:rPr>
          <w:rFonts w:ascii="Arial" w:hAnsi="Arial" w:cs="Arial"/>
          <w:w w:val="110"/>
          <w:sz w:val="21"/>
          <w:szCs w:val="21"/>
        </w:rPr>
        <w:t xml:space="preserve">a carga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horária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w w:val="110"/>
          <w:sz w:val="21"/>
          <w:szCs w:val="21"/>
        </w:rPr>
        <w:t xml:space="preserve">6 (seis)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horas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diárias </w:t>
      </w:r>
      <w:r w:rsidRPr="002D4C79">
        <w:rPr>
          <w:rFonts w:ascii="Arial" w:hAnsi="Arial" w:cs="Arial"/>
          <w:w w:val="110"/>
          <w:sz w:val="21"/>
          <w:szCs w:val="21"/>
        </w:rPr>
        <w:t xml:space="preserve">e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30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horas </w:t>
      </w:r>
      <w:r w:rsidRPr="002D4C79">
        <w:rPr>
          <w:rFonts w:ascii="Arial" w:hAnsi="Arial" w:cs="Arial"/>
          <w:w w:val="110"/>
          <w:sz w:val="21"/>
          <w:szCs w:val="21"/>
        </w:rPr>
        <w:t xml:space="preserve">semanais,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as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quais </w:t>
      </w:r>
      <w:r w:rsidRPr="002D4C79">
        <w:rPr>
          <w:rFonts w:ascii="Arial" w:hAnsi="Arial" w:cs="Arial"/>
          <w:w w:val="110"/>
          <w:sz w:val="21"/>
          <w:szCs w:val="21"/>
        </w:rPr>
        <w:t xml:space="preserve">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Estagiário </w:t>
      </w:r>
      <w:r w:rsidRPr="002D4C79">
        <w:rPr>
          <w:rFonts w:ascii="Arial" w:hAnsi="Arial" w:cs="Arial"/>
          <w:w w:val="110"/>
          <w:sz w:val="21"/>
          <w:szCs w:val="21"/>
        </w:rPr>
        <w:t xml:space="preserve">se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obriga </w:t>
      </w:r>
      <w:r w:rsidRPr="002D4C79">
        <w:rPr>
          <w:rFonts w:ascii="Arial" w:hAnsi="Arial" w:cs="Arial"/>
          <w:w w:val="110"/>
          <w:sz w:val="21"/>
          <w:szCs w:val="21"/>
        </w:rPr>
        <w:t xml:space="preserve">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cumprir, salvo </w:t>
      </w:r>
      <w:r w:rsidRPr="002D4C79">
        <w:rPr>
          <w:rFonts w:ascii="Arial" w:hAnsi="Arial" w:cs="Arial"/>
          <w:w w:val="110"/>
          <w:sz w:val="21"/>
          <w:szCs w:val="21"/>
        </w:rPr>
        <w:t xml:space="preserve">a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impossibilidade decorrente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w w:val="110"/>
          <w:sz w:val="21"/>
          <w:szCs w:val="21"/>
        </w:rPr>
        <w:t xml:space="preserve">suas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atividades </w:t>
      </w:r>
      <w:r w:rsidRPr="002D4C79">
        <w:rPr>
          <w:rFonts w:ascii="Arial" w:hAnsi="Arial" w:cs="Arial"/>
          <w:w w:val="110"/>
          <w:sz w:val="21"/>
          <w:szCs w:val="21"/>
        </w:rPr>
        <w:t xml:space="preserve">discentes,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fato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que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deverá </w:t>
      </w:r>
      <w:r w:rsidRPr="002D4C79">
        <w:rPr>
          <w:rFonts w:ascii="Arial" w:hAnsi="Arial" w:cs="Arial"/>
          <w:w w:val="110"/>
          <w:sz w:val="21"/>
          <w:szCs w:val="21"/>
        </w:rPr>
        <w:t xml:space="preserve">ser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comunicado </w:t>
      </w:r>
      <w:r w:rsidRPr="002D4C79">
        <w:rPr>
          <w:rFonts w:ascii="Arial" w:hAnsi="Arial" w:cs="Arial"/>
          <w:w w:val="110"/>
          <w:sz w:val="21"/>
          <w:szCs w:val="21"/>
        </w:rPr>
        <w:t xml:space="preserve">à Empresa com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antecedência.</w:t>
      </w:r>
    </w:p>
    <w:p w14:paraId="5ED24748" w14:textId="77777777" w:rsidR="001C15A6" w:rsidRPr="002D4C79" w:rsidRDefault="00C61C6E" w:rsidP="001C15A6">
      <w:pPr>
        <w:pStyle w:val="Corpodetexto"/>
        <w:spacing w:before="165" w:line="360" w:lineRule="auto"/>
        <w:jc w:val="both"/>
        <w:rPr>
          <w:rFonts w:ascii="Arial" w:hAnsi="Arial" w:cs="Arial"/>
          <w:spacing w:val="-3"/>
          <w:w w:val="110"/>
          <w:sz w:val="21"/>
          <w:szCs w:val="21"/>
        </w:rPr>
      </w:pPr>
      <w:r w:rsidRPr="002D4C79">
        <w:rPr>
          <w:rFonts w:ascii="Arial" w:hAnsi="Arial" w:cs="Arial"/>
          <w:b/>
          <w:spacing w:val="-6"/>
          <w:w w:val="110"/>
          <w:sz w:val="21"/>
          <w:szCs w:val="21"/>
        </w:rPr>
        <w:t>CLÁUSULAOITAVA:</w:t>
      </w:r>
      <w:r w:rsidRPr="002D4C79">
        <w:rPr>
          <w:rFonts w:ascii="Arial" w:hAnsi="Arial" w:cs="Arial"/>
          <w:b/>
          <w:spacing w:val="-4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O</w:t>
      </w:r>
      <w:r w:rsidRPr="002D4C79">
        <w:rPr>
          <w:rFonts w:ascii="Arial" w:hAnsi="Arial" w:cs="Arial"/>
          <w:spacing w:val="-1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valor</w:t>
      </w:r>
      <w:r w:rsidRPr="002D4C79">
        <w:rPr>
          <w:rFonts w:ascii="Arial" w:hAnsi="Arial" w:cs="Arial"/>
          <w:spacing w:val="-1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da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bolsa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a</w:t>
      </w:r>
      <w:r w:rsidRPr="002D4C79">
        <w:rPr>
          <w:rFonts w:ascii="Arial" w:hAnsi="Arial" w:cs="Arial"/>
          <w:spacing w:val="-2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ser</w:t>
      </w:r>
      <w:r w:rsidRPr="002D4C79">
        <w:rPr>
          <w:rFonts w:ascii="Arial" w:hAnsi="Arial" w:cs="Arial"/>
          <w:spacing w:val="-19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paga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pela</w:t>
      </w:r>
      <w:r w:rsidRPr="002D4C79">
        <w:rPr>
          <w:rFonts w:ascii="Arial" w:hAnsi="Arial" w:cs="Arial"/>
          <w:spacing w:val="-19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Empresa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ao</w:t>
      </w:r>
      <w:r w:rsidRPr="002D4C79">
        <w:rPr>
          <w:rFonts w:ascii="Arial" w:hAnsi="Arial" w:cs="Arial"/>
          <w:spacing w:val="-20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Estagiário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deverá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ser</w:t>
      </w:r>
      <w:r w:rsidRPr="002D4C79">
        <w:rPr>
          <w:rFonts w:ascii="Arial" w:hAnsi="Arial" w:cs="Arial"/>
          <w:spacing w:val="-1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de</w:t>
      </w:r>
      <w:r w:rsidRPr="002D4C79">
        <w:rPr>
          <w:rFonts w:ascii="Arial" w:hAnsi="Arial" w:cs="Arial"/>
          <w:spacing w:val="-20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4"/>
          <w:w w:val="110"/>
          <w:sz w:val="21"/>
          <w:szCs w:val="21"/>
        </w:rPr>
        <w:t>R$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="006B21AB" w:rsidRPr="002D4C79">
        <w:rPr>
          <w:rFonts w:ascii="Arial" w:hAnsi="Arial" w:cs="Arial"/>
          <w:spacing w:val="-22"/>
          <w:w w:val="110"/>
          <w:sz w:val="21"/>
          <w:szCs w:val="21"/>
        </w:rPr>
        <w:t>____________________</w:t>
      </w:r>
      <w:r w:rsidRPr="002D4C79">
        <w:rPr>
          <w:rFonts w:ascii="Arial" w:hAnsi="Arial" w:cs="Arial"/>
          <w:spacing w:val="-2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acrescido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auxílio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transporte </w:t>
      </w:r>
      <w:r w:rsidRPr="002D4C79">
        <w:rPr>
          <w:rFonts w:ascii="Arial" w:hAnsi="Arial" w:cs="Arial"/>
          <w:w w:val="110"/>
          <w:sz w:val="21"/>
          <w:szCs w:val="21"/>
        </w:rPr>
        <w:t xml:space="preserve">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outros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benefícios </w:t>
      </w:r>
      <w:r w:rsidRPr="002D4C79">
        <w:rPr>
          <w:rFonts w:ascii="Arial" w:hAnsi="Arial" w:cs="Arial"/>
          <w:w w:val="110"/>
          <w:sz w:val="21"/>
          <w:szCs w:val="21"/>
        </w:rPr>
        <w:t xml:space="preserve">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critério da</w:t>
      </w:r>
      <w:r w:rsidRPr="002D4C79">
        <w:rPr>
          <w:rFonts w:ascii="Arial" w:hAnsi="Arial" w:cs="Arial"/>
          <w:spacing w:val="-20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empresa.</w:t>
      </w:r>
    </w:p>
    <w:p w14:paraId="44056E8C" w14:textId="77777777" w:rsidR="00C61C6E" w:rsidRPr="002D4C79" w:rsidRDefault="00C61C6E" w:rsidP="001C15A6">
      <w:pPr>
        <w:pStyle w:val="Corpodetexto"/>
        <w:spacing w:before="165" w:line="360" w:lineRule="auto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spacing w:val="-6"/>
          <w:w w:val="110"/>
          <w:sz w:val="21"/>
          <w:szCs w:val="21"/>
        </w:rPr>
        <w:t xml:space="preserve">CLÁUSULANONA: </w:t>
      </w:r>
      <w:r w:rsidRPr="002D4C79">
        <w:rPr>
          <w:rFonts w:ascii="Arial" w:hAnsi="Arial" w:cs="Arial"/>
          <w:w w:val="110"/>
          <w:sz w:val="21"/>
          <w:szCs w:val="21"/>
        </w:rPr>
        <w:t>A</w:t>
      </w:r>
      <w:r w:rsidR="006B21AB" w:rsidRPr="002D4C79">
        <w:rPr>
          <w:rFonts w:ascii="Arial" w:hAnsi="Arial" w:cs="Arial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Empresa se Obriga:</w:t>
      </w:r>
    </w:p>
    <w:p w14:paraId="1F6EBF16" w14:textId="77777777" w:rsidR="00C61C6E" w:rsidRPr="002D4C79" w:rsidRDefault="00C61C6E" w:rsidP="001C15A6">
      <w:pPr>
        <w:pStyle w:val="PargrafodaLista"/>
        <w:numPr>
          <w:ilvl w:val="0"/>
          <w:numId w:val="2"/>
        </w:numPr>
        <w:tabs>
          <w:tab w:val="left" w:pos="324"/>
        </w:tabs>
        <w:spacing w:before="70" w:line="360" w:lineRule="auto"/>
        <w:ind w:right="563" w:firstLine="0"/>
        <w:jc w:val="both"/>
        <w:rPr>
          <w:rFonts w:ascii="Arial" w:hAnsi="Arial" w:cs="Arial"/>
          <w:b/>
          <w:sz w:val="21"/>
          <w:szCs w:val="21"/>
        </w:rPr>
      </w:pPr>
      <w:r w:rsidRPr="002D4C79">
        <w:rPr>
          <w:rFonts w:ascii="Arial" w:hAnsi="Arial" w:cs="Arial"/>
          <w:w w:val="105"/>
          <w:sz w:val="21"/>
          <w:szCs w:val="21"/>
        </w:rPr>
        <w:t xml:space="preserve">A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 xml:space="preserve">fazer,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 xml:space="preserve">na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 xml:space="preserve">vigência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 xml:space="preserve">do presente </w:t>
      </w:r>
      <w:r w:rsidRPr="002D4C79">
        <w:rPr>
          <w:rFonts w:ascii="Arial" w:hAnsi="Arial" w:cs="Arial"/>
          <w:spacing w:val="-5"/>
          <w:w w:val="105"/>
          <w:sz w:val="21"/>
          <w:szCs w:val="21"/>
        </w:rPr>
        <w:t xml:space="preserve">Termo,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 xml:space="preserve">em </w:t>
      </w:r>
      <w:r w:rsidRPr="002D4C79">
        <w:rPr>
          <w:rFonts w:ascii="Arial" w:hAnsi="Arial" w:cs="Arial"/>
          <w:spacing w:val="-5"/>
          <w:w w:val="105"/>
          <w:sz w:val="21"/>
          <w:szCs w:val="21"/>
        </w:rPr>
        <w:t xml:space="preserve">favor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 xml:space="preserve">do(a)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 xml:space="preserve">Estagiário(a), </w:t>
      </w:r>
      <w:r w:rsidRPr="002D4C79">
        <w:rPr>
          <w:rFonts w:ascii="Arial" w:hAnsi="Arial" w:cs="Arial"/>
          <w:spacing w:val="-2"/>
          <w:w w:val="105"/>
          <w:sz w:val="21"/>
          <w:szCs w:val="21"/>
        </w:rPr>
        <w:t xml:space="preserve">Seguro </w:t>
      </w:r>
      <w:r w:rsidRPr="002D4C79">
        <w:rPr>
          <w:rFonts w:ascii="Arial" w:hAnsi="Arial" w:cs="Arial"/>
          <w:w w:val="105"/>
          <w:sz w:val="21"/>
          <w:szCs w:val="21"/>
        </w:rPr>
        <w:t xml:space="preserve">Contra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 xml:space="preserve">Acidentes </w:t>
      </w:r>
      <w:r w:rsidRPr="002D4C79">
        <w:rPr>
          <w:rFonts w:ascii="Arial" w:hAnsi="Arial" w:cs="Arial"/>
          <w:w w:val="105"/>
          <w:sz w:val="21"/>
          <w:szCs w:val="21"/>
        </w:rPr>
        <w:t xml:space="preserve">Pessoais, como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proteção</w:t>
      </w:r>
      <w:r w:rsidRPr="002D4C79"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de</w:t>
      </w:r>
      <w:r w:rsidRPr="002D4C79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sua</w:t>
      </w:r>
      <w:r w:rsidRPr="002D4C79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05"/>
          <w:sz w:val="21"/>
          <w:szCs w:val="21"/>
        </w:rPr>
        <w:t>integridade</w:t>
      </w:r>
      <w:r w:rsidRPr="002D4C79"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física</w:t>
      </w:r>
      <w:r w:rsidRPr="002D4C79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no</w:t>
      </w:r>
      <w:r w:rsidRPr="002D4C79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local</w:t>
      </w:r>
      <w:r w:rsidRPr="002D4C79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>de</w:t>
      </w:r>
      <w:r w:rsidRPr="002D4C79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w w:val="105"/>
          <w:sz w:val="21"/>
          <w:szCs w:val="21"/>
        </w:rPr>
        <w:t>Estágio,</w:t>
      </w:r>
      <w:r w:rsidRPr="002D4C79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05"/>
          <w:sz w:val="21"/>
          <w:szCs w:val="21"/>
        </w:rPr>
        <w:t>proporcionado</w:t>
      </w:r>
      <w:r w:rsidRPr="002D4C79"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05"/>
          <w:sz w:val="21"/>
          <w:szCs w:val="21"/>
        </w:rPr>
        <w:t>pela</w:t>
      </w:r>
      <w:r w:rsidRPr="002D4C79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10"/>
          <w:w w:val="105"/>
          <w:sz w:val="21"/>
          <w:szCs w:val="21"/>
        </w:rPr>
        <w:t>Apólice</w:t>
      </w:r>
      <w:r w:rsidRPr="002D4C79">
        <w:rPr>
          <w:rFonts w:ascii="Arial" w:hAnsi="Arial" w:cs="Arial"/>
          <w:b/>
          <w:spacing w:val="-2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6"/>
          <w:w w:val="105"/>
          <w:sz w:val="21"/>
          <w:szCs w:val="21"/>
        </w:rPr>
        <w:t>de</w:t>
      </w:r>
      <w:r w:rsidRPr="002D4C79">
        <w:rPr>
          <w:rFonts w:ascii="Arial" w:hAnsi="Arial" w:cs="Arial"/>
          <w:b/>
          <w:spacing w:val="-19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w w:val="105"/>
          <w:sz w:val="21"/>
          <w:szCs w:val="21"/>
        </w:rPr>
        <w:t>Nº</w:t>
      </w:r>
      <w:r w:rsidRPr="002D4C79">
        <w:rPr>
          <w:rFonts w:ascii="Arial" w:hAnsi="Arial" w:cs="Arial"/>
          <w:b/>
          <w:spacing w:val="-30"/>
          <w:w w:val="105"/>
          <w:sz w:val="21"/>
          <w:szCs w:val="21"/>
        </w:rPr>
        <w:t xml:space="preserve"> </w:t>
      </w:r>
      <w:r w:rsidR="006B21AB" w:rsidRPr="002D4C79">
        <w:rPr>
          <w:rFonts w:ascii="Arial" w:hAnsi="Arial" w:cs="Arial"/>
          <w:b/>
          <w:spacing w:val="-30"/>
          <w:w w:val="105"/>
          <w:sz w:val="21"/>
          <w:szCs w:val="21"/>
        </w:rPr>
        <w:t>___________________</w:t>
      </w:r>
      <w:r w:rsidRPr="002D4C79">
        <w:rPr>
          <w:rFonts w:ascii="Arial" w:hAnsi="Arial" w:cs="Arial"/>
          <w:b/>
          <w:spacing w:val="-3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6"/>
          <w:w w:val="105"/>
          <w:sz w:val="21"/>
          <w:szCs w:val="21"/>
        </w:rPr>
        <w:t>da</w:t>
      </w:r>
      <w:r w:rsidRPr="002D4C79">
        <w:rPr>
          <w:rFonts w:ascii="Arial" w:hAnsi="Arial" w:cs="Arial"/>
          <w:b/>
          <w:spacing w:val="-29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7"/>
          <w:w w:val="105"/>
          <w:sz w:val="21"/>
          <w:szCs w:val="21"/>
        </w:rPr>
        <w:t xml:space="preserve">Seguradora </w:t>
      </w:r>
      <w:r w:rsidR="006B21AB" w:rsidRPr="002D4C79">
        <w:rPr>
          <w:rFonts w:ascii="Arial" w:hAnsi="Arial" w:cs="Arial"/>
          <w:b/>
          <w:spacing w:val="3"/>
          <w:w w:val="105"/>
          <w:sz w:val="21"/>
          <w:szCs w:val="21"/>
        </w:rPr>
        <w:t>__________________________</w:t>
      </w:r>
      <w:r w:rsidRPr="002D4C79">
        <w:rPr>
          <w:rFonts w:ascii="Arial" w:hAnsi="Arial" w:cs="Arial"/>
          <w:b/>
          <w:spacing w:val="-22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8"/>
          <w:w w:val="105"/>
          <w:sz w:val="21"/>
          <w:szCs w:val="21"/>
        </w:rPr>
        <w:t>sob</w:t>
      </w:r>
      <w:r w:rsidRPr="002D4C79">
        <w:rPr>
          <w:rFonts w:ascii="Arial" w:hAnsi="Arial" w:cs="Arial"/>
          <w:b/>
          <w:spacing w:val="-30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9"/>
          <w:w w:val="105"/>
          <w:sz w:val="21"/>
          <w:szCs w:val="21"/>
        </w:rPr>
        <w:t>responsabilidade</w:t>
      </w:r>
      <w:r w:rsidRPr="002D4C79">
        <w:rPr>
          <w:rFonts w:ascii="Arial" w:hAnsi="Arial" w:cs="Arial"/>
          <w:b/>
          <w:spacing w:val="-21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11"/>
          <w:w w:val="105"/>
          <w:sz w:val="21"/>
          <w:szCs w:val="21"/>
        </w:rPr>
        <w:t>mensal</w:t>
      </w:r>
      <w:r w:rsidRPr="002D4C79">
        <w:rPr>
          <w:rFonts w:ascii="Arial" w:hAnsi="Arial" w:cs="Arial"/>
          <w:b/>
          <w:spacing w:val="-27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6"/>
          <w:w w:val="105"/>
          <w:sz w:val="21"/>
          <w:szCs w:val="21"/>
        </w:rPr>
        <w:t>da</w:t>
      </w:r>
      <w:r w:rsidRPr="002D4C79">
        <w:rPr>
          <w:rFonts w:ascii="Arial" w:hAnsi="Arial" w:cs="Arial"/>
          <w:b/>
          <w:spacing w:val="-28"/>
          <w:w w:val="105"/>
          <w:sz w:val="21"/>
          <w:szCs w:val="21"/>
        </w:rPr>
        <w:t xml:space="preserve"> </w:t>
      </w:r>
      <w:r w:rsidRPr="002D4C79">
        <w:rPr>
          <w:rFonts w:ascii="Arial" w:hAnsi="Arial" w:cs="Arial"/>
          <w:b/>
          <w:spacing w:val="-9"/>
          <w:w w:val="105"/>
          <w:sz w:val="21"/>
          <w:szCs w:val="21"/>
        </w:rPr>
        <w:t>Empresa;</w:t>
      </w:r>
    </w:p>
    <w:p w14:paraId="76A57ABE" w14:textId="77777777" w:rsidR="001C15A6" w:rsidRPr="002D4C79" w:rsidRDefault="00C61C6E" w:rsidP="001C15A6">
      <w:pPr>
        <w:pStyle w:val="PargrafodaLista"/>
        <w:numPr>
          <w:ilvl w:val="0"/>
          <w:numId w:val="2"/>
        </w:numPr>
        <w:tabs>
          <w:tab w:val="left" w:pos="336"/>
        </w:tabs>
        <w:spacing w:before="2" w:line="360" w:lineRule="auto"/>
        <w:ind w:right="881" w:firstLine="0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Enviar </w:t>
      </w:r>
      <w:r w:rsidRPr="002D4C79">
        <w:rPr>
          <w:rFonts w:ascii="Arial" w:hAnsi="Arial" w:cs="Arial"/>
          <w:w w:val="110"/>
          <w:sz w:val="21"/>
          <w:szCs w:val="21"/>
        </w:rPr>
        <w:t xml:space="preserve">à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instituição de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ensino,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periodicidade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mínima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w w:val="110"/>
          <w:sz w:val="21"/>
          <w:szCs w:val="21"/>
        </w:rPr>
        <w:t xml:space="preserve">6 (seis) meses,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relatório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atividade,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vista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obrigatória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ao</w:t>
      </w:r>
      <w:r w:rsidRPr="002D4C79">
        <w:rPr>
          <w:rFonts w:ascii="Arial" w:hAnsi="Arial" w:cs="Arial"/>
          <w:spacing w:val="-1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estagiário;</w:t>
      </w:r>
    </w:p>
    <w:p w14:paraId="4562BD5D" w14:textId="77777777" w:rsidR="00C61C6E" w:rsidRPr="002D4C79" w:rsidRDefault="001C15A6" w:rsidP="001C15A6">
      <w:pPr>
        <w:pStyle w:val="PargrafodaLista"/>
        <w:numPr>
          <w:ilvl w:val="0"/>
          <w:numId w:val="2"/>
        </w:numPr>
        <w:tabs>
          <w:tab w:val="left" w:pos="336"/>
        </w:tabs>
        <w:spacing w:before="2" w:line="360" w:lineRule="auto"/>
        <w:ind w:right="881" w:firstLine="0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w w:val="110"/>
          <w:sz w:val="21"/>
          <w:szCs w:val="21"/>
        </w:rPr>
        <w:t xml:space="preserve"> </w:t>
      </w:r>
      <w:r w:rsidR="00C61C6E" w:rsidRPr="002D4C79">
        <w:rPr>
          <w:rFonts w:ascii="Arial" w:hAnsi="Arial" w:cs="Arial"/>
          <w:w w:val="110"/>
          <w:sz w:val="21"/>
          <w:szCs w:val="21"/>
        </w:rPr>
        <w:t xml:space="preserve">Diminuir a </w:t>
      </w:r>
      <w:r w:rsidR="00C61C6E"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jornada </w:t>
      </w:r>
      <w:r w:rsidR="00C61C6E"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="00C61C6E"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estágio nos </w:t>
      </w:r>
      <w:r w:rsidR="00C61C6E"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períodos </w:t>
      </w:r>
      <w:r w:rsidR="00C61C6E"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Provas </w:t>
      </w:r>
      <w:r w:rsidR="00C61C6E" w:rsidRPr="002D4C79">
        <w:rPr>
          <w:rFonts w:ascii="Arial" w:hAnsi="Arial" w:cs="Arial"/>
          <w:w w:val="110"/>
          <w:sz w:val="21"/>
          <w:szCs w:val="21"/>
        </w:rPr>
        <w:t xml:space="preserve">escolares, </w:t>
      </w:r>
      <w:r w:rsidR="00C61C6E"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previamente informados </w:t>
      </w:r>
      <w:r w:rsidR="00C61C6E" w:rsidRPr="002D4C79">
        <w:rPr>
          <w:rFonts w:ascii="Arial" w:hAnsi="Arial" w:cs="Arial"/>
          <w:spacing w:val="-5"/>
          <w:w w:val="110"/>
          <w:sz w:val="21"/>
          <w:szCs w:val="21"/>
        </w:rPr>
        <w:t>pelo</w:t>
      </w:r>
      <w:r w:rsidRPr="002D4C79">
        <w:rPr>
          <w:rFonts w:ascii="Arial" w:hAnsi="Arial" w:cs="Arial"/>
          <w:spacing w:val="28"/>
          <w:w w:val="110"/>
          <w:sz w:val="21"/>
          <w:szCs w:val="21"/>
        </w:rPr>
        <w:t xml:space="preserve"> </w:t>
      </w:r>
      <w:r w:rsidR="00C61C6E" w:rsidRPr="002D4C79">
        <w:rPr>
          <w:rFonts w:ascii="Arial" w:hAnsi="Arial" w:cs="Arial"/>
          <w:w w:val="110"/>
          <w:sz w:val="21"/>
          <w:szCs w:val="21"/>
        </w:rPr>
        <w:t>ESTAGIÁRIO;</w:t>
      </w:r>
    </w:p>
    <w:p w14:paraId="780779D0" w14:textId="77777777" w:rsidR="00C61C6E" w:rsidRPr="002D4C79" w:rsidRDefault="00C61C6E" w:rsidP="001C15A6">
      <w:pPr>
        <w:pStyle w:val="PargrafodaLista"/>
        <w:numPr>
          <w:ilvl w:val="0"/>
          <w:numId w:val="2"/>
        </w:numPr>
        <w:tabs>
          <w:tab w:val="left" w:pos="336"/>
        </w:tabs>
        <w:spacing w:before="71" w:line="360" w:lineRule="auto"/>
        <w:ind w:right="149" w:firstLine="0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w w:val="110"/>
          <w:sz w:val="21"/>
          <w:szCs w:val="21"/>
        </w:rPr>
        <w:t xml:space="preserve">Sempre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que </w:t>
      </w:r>
      <w:r w:rsidRPr="002D4C79">
        <w:rPr>
          <w:rFonts w:ascii="Arial" w:hAnsi="Arial" w:cs="Arial"/>
          <w:w w:val="110"/>
          <w:sz w:val="21"/>
          <w:szCs w:val="21"/>
        </w:rPr>
        <w:t xml:space="preserve">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estágio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tenha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duração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igual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ou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superior </w:t>
      </w:r>
      <w:r w:rsidRPr="002D4C79">
        <w:rPr>
          <w:rFonts w:ascii="Arial" w:hAnsi="Arial" w:cs="Arial"/>
          <w:w w:val="110"/>
          <w:sz w:val="21"/>
          <w:szCs w:val="21"/>
        </w:rPr>
        <w:t xml:space="preserve">a 1(um)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ano, </w:t>
      </w:r>
      <w:r w:rsidRPr="002D4C79">
        <w:rPr>
          <w:rFonts w:ascii="Arial" w:hAnsi="Arial" w:cs="Arial"/>
          <w:w w:val="110"/>
          <w:sz w:val="21"/>
          <w:szCs w:val="21"/>
        </w:rPr>
        <w:t xml:space="preserve">recesso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remunerado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30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(trinta)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dias, de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preferência durante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as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férias </w:t>
      </w:r>
      <w:r w:rsidRPr="002D4C79">
        <w:rPr>
          <w:rFonts w:ascii="Arial" w:hAnsi="Arial" w:cs="Arial"/>
          <w:w w:val="110"/>
          <w:sz w:val="21"/>
          <w:szCs w:val="21"/>
        </w:rPr>
        <w:t xml:space="preserve">escolares. No caso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estágio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duração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inferior </w:t>
      </w:r>
      <w:r w:rsidRPr="002D4C79">
        <w:rPr>
          <w:rFonts w:ascii="Arial" w:hAnsi="Arial" w:cs="Arial"/>
          <w:w w:val="110"/>
          <w:sz w:val="21"/>
          <w:szCs w:val="21"/>
        </w:rPr>
        <w:t xml:space="preserve">a 1(um)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ano,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os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dias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w w:val="110"/>
          <w:sz w:val="21"/>
          <w:szCs w:val="21"/>
        </w:rPr>
        <w:t xml:space="preserve">recesso serão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concedidos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de maneira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proporcional.</w:t>
      </w:r>
    </w:p>
    <w:p w14:paraId="51D92961" w14:textId="77777777" w:rsidR="001C15A6" w:rsidRPr="002D4C79" w:rsidRDefault="00C61C6E" w:rsidP="001C15A6">
      <w:pPr>
        <w:pStyle w:val="Corpodetexto"/>
        <w:spacing w:before="167" w:line="360" w:lineRule="auto"/>
        <w:ind w:right="149"/>
        <w:jc w:val="both"/>
        <w:rPr>
          <w:rFonts w:ascii="Arial" w:hAnsi="Arial" w:cs="Arial"/>
          <w:spacing w:val="-4"/>
          <w:w w:val="110"/>
          <w:sz w:val="21"/>
          <w:szCs w:val="21"/>
        </w:rPr>
      </w:pPr>
      <w:r w:rsidRPr="002D4C79">
        <w:rPr>
          <w:rFonts w:ascii="Arial" w:hAnsi="Arial" w:cs="Arial"/>
          <w:b/>
          <w:w w:val="110"/>
          <w:sz w:val="21"/>
          <w:szCs w:val="21"/>
        </w:rPr>
        <w:lastRenderedPageBreak/>
        <w:t>CLÁUSULADÉCIMA:</w:t>
      </w:r>
      <w:r w:rsidRPr="002D4C79">
        <w:rPr>
          <w:rFonts w:ascii="Arial" w:hAnsi="Arial" w:cs="Arial"/>
          <w:b/>
          <w:spacing w:val="-4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O(A)</w:t>
      </w:r>
      <w:r w:rsidRPr="002D4C79">
        <w:rPr>
          <w:rFonts w:ascii="Arial" w:hAnsi="Arial" w:cs="Arial"/>
          <w:spacing w:val="-21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Estagiário(a)</w:t>
      </w:r>
      <w:r w:rsidRPr="002D4C79">
        <w:rPr>
          <w:rFonts w:ascii="Arial" w:hAnsi="Arial" w:cs="Arial"/>
          <w:spacing w:val="-22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responderá</w:t>
      </w:r>
      <w:r w:rsidRPr="002D4C79">
        <w:rPr>
          <w:rFonts w:ascii="Arial" w:hAnsi="Arial" w:cs="Arial"/>
          <w:spacing w:val="-26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pela</w:t>
      </w:r>
      <w:r w:rsidRPr="002D4C79">
        <w:rPr>
          <w:rFonts w:ascii="Arial" w:hAnsi="Arial" w:cs="Arial"/>
          <w:spacing w:val="-2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perda</w:t>
      </w:r>
      <w:r w:rsidRPr="002D4C79">
        <w:rPr>
          <w:rFonts w:ascii="Arial" w:hAnsi="Arial" w:cs="Arial"/>
          <w:spacing w:val="-2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e</w:t>
      </w:r>
      <w:r w:rsidRPr="002D4C79">
        <w:rPr>
          <w:rFonts w:ascii="Arial" w:hAnsi="Arial" w:cs="Arial"/>
          <w:spacing w:val="-26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pelos</w:t>
      </w:r>
      <w:r w:rsidRPr="002D4C79">
        <w:rPr>
          <w:rFonts w:ascii="Arial" w:hAnsi="Arial" w:cs="Arial"/>
          <w:spacing w:val="-19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danos</w:t>
      </w:r>
      <w:r w:rsidRPr="002D4C79">
        <w:rPr>
          <w:rFonts w:ascii="Arial" w:hAnsi="Arial" w:cs="Arial"/>
          <w:spacing w:val="-1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consequentes</w:t>
      </w:r>
      <w:r w:rsidRPr="002D4C79">
        <w:rPr>
          <w:rFonts w:ascii="Arial" w:hAnsi="Arial" w:cs="Arial"/>
          <w:spacing w:val="-19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da</w:t>
      </w:r>
      <w:r w:rsidRPr="002D4C79">
        <w:rPr>
          <w:rFonts w:ascii="Arial" w:hAnsi="Arial" w:cs="Arial"/>
          <w:spacing w:val="-26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inobservância</w:t>
      </w:r>
      <w:r w:rsidRPr="002D4C79">
        <w:rPr>
          <w:rFonts w:ascii="Arial" w:hAnsi="Arial" w:cs="Arial"/>
          <w:spacing w:val="-2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das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normas de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trabalho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estabelecidas.</w:t>
      </w:r>
    </w:p>
    <w:p w14:paraId="13156228" w14:textId="77777777" w:rsidR="00C61C6E" w:rsidRPr="002D4C79" w:rsidRDefault="00C61C6E" w:rsidP="001C15A6">
      <w:pPr>
        <w:pStyle w:val="Corpodetexto"/>
        <w:spacing w:before="167" w:line="360" w:lineRule="auto"/>
        <w:ind w:right="149"/>
        <w:jc w:val="both"/>
        <w:rPr>
          <w:rFonts w:ascii="Arial" w:hAnsi="Arial" w:cs="Arial"/>
          <w:w w:val="105"/>
          <w:sz w:val="21"/>
          <w:szCs w:val="21"/>
        </w:rPr>
      </w:pPr>
      <w:r w:rsidRPr="002D4C79">
        <w:rPr>
          <w:rFonts w:ascii="Arial" w:hAnsi="Arial" w:cs="Arial"/>
          <w:b/>
          <w:w w:val="105"/>
          <w:sz w:val="21"/>
          <w:szCs w:val="21"/>
        </w:rPr>
        <w:t xml:space="preserve">CLÁUSULADÉCIMAPRIMEIRA: </w:t>
      </w:r>
      <w:r w:rsidRPr="002D4C79">
        <w:rPr>
          <w:rFonts w:ascii="Arial" w:hAnsi="Arial" w:cs="Arial"/>
          <w:w w:val="105"/>
          <w:sz w:val="21"/>
          <w:szCs w:val="21"/>
        </w:rPr>
        <w:t xml:space="preserve">Os motivos para a </w:t>
      </w:r>
      <w:r w:rsidR="001C15A6" w:rsidRPr="002D4C79">
        <w:rPr>
          <w:rFonts w:ascii="Arial" w:hAnsi="Arial" w:cs="Arial"/>
          <w:w w:val="105"/>
          <w:sz w:val="21"/>
          <w:szCs w:val="21"/>
        </w:rPr>
        <w:t xml:space="preserve">rescisão automática do TERMO DE </w:t>
      </w:r>
      <w:r w:rsidRPr="002D4C79">
        <w:rPr>
          <w:rFonts w:ascii="Arial" w:hAnsi="Arial" w:cs="Arial"/>
          <w:w w:val="105"/>
          <w:sz w:val="21"/>
          <w:szCs w:val="21"/>
        </w:rPr>
        <w:t xml:space="preserve">COMPROMISSO DE </w:t>
      </w:r>
      <w:r w:rsidRPr="002D4C79">
        <w:rPr>
          <w:rFonts w:ascii="Arial" w:hAnsi="Arial" w:cs="Arial"/>
          <w:w w:val="110"/>
          <w:sz w:val="21"/>
          <w:szCs w:val="21"/>
        </w:rPr>
        <w:t>ESTÁGIO são os seguintes:</w:t>
      </w:r>
    </w:p>
    <w:p w14:paraId="36634BEF" w14:textId="77777777" w:rsidR="00C61C6E" w:rsidRPr="002D4C79" w:rsidRDefault="00C61C6E" w:rsidP="001C15A6">
      <w:pPr>
        <w:pStyle w:val="PargrafodaLista"/>
        <w:numPr>
          <w:ilvl w:val="0"/>
          <w:numId w:val="3"/>
        </w:numPr>
        <w:tabs>
          <w:tab w:val="left" w:pos="32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w w:val="110"/>
          <w:sz w:val="21"/>
          <w:szCs w:val="21"/>
        </w:rPr>
        <w:t>a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conclusão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ou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>abandono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do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Curso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ou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Faculdade,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ou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Trancamento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de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matrícula;</w:t>
      </w:r>
    </w:p>
    <w:p w14:paraId="1A64DA88" w14:textId="77777777" w:rsidR="00C61C6E" w:rsidRPr="002D4C79" w:rsidRDefault="00C61C6E" w:rsidP="001C15A6">
      <w:pPr>
        <w:pStyle w:val="PargrafodaLista"/>
        <w:numPr>
          <w:ilvl w:val="0"/>
          <w:numId w:val="3"/>
        </w:numPr>
        <w:tabs>
          <w:tab w:val="left" w:pos="321"/>
        </w:tabs>
        <w:spacing w:before="71" w:line="360" w:lineRule="auto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spacing w:val="-3"/>
          <w:w w:val="110"/>
          <w:sz w:val="21"/>
          <w:szCs w:val="21"/>
        </w:rPr>
        <w:t>transferência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para </w:t>
      </w:r>
      <w:r w:rsidRPr="002D4C79">
        <w:rPr>
          <w:rFonts w:ascii="Arial" w:hAnsi="Arial" w:cs="Arial"/>
          <w:w w:val="110"/>
          <w:sz w:val="21"/>
          <w:szCs w:val="21"/>
        </w:rPr>
        <w:t>Curso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ou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Faculdade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que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não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tenha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relação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com</w:t>
      </w:r>
      <w:r w:rsidRPr="002D4C79">
        <w:rPr>
          <w:rFonts w:ascii="Arial" w:hAnsi="Arial" w:cs="Arial"/>
          <w:spacing w:val="3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o</w:t>
      </w:r>
      <w:r w:rsidRPr="002D4C79">
        <w:rPr>
          <w:rFonts w:ascii="Arial" w:hAnsi="Arial" w:cs="Arial"/>
          <w:spacing w:val="-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serviço</w:t>
      </w:r>
      <w:r w:rsidRPr="002D4C79">
        <w:rPr>
          <w:rFonts w:ascii="Arial" w:hAnsi="Arial" w:cs="Arial"/>
          <w:spacing w:val="-7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>da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w w:val="110"/>
          <w:sz w:val="21"/>
          <w:szCs w:val="21"/>
        </w:rPr>
        <w:t>Empresa;</w:t>
      </w:r>
    </w:p>
    <w:p w14:paraId="2A204A8E" w14:textId="77777777" w:rsidR="00C61C6E" w:rsidRPr="002D4C79" w:rsidRDefault="00C61C6E" w:rsidP="001C15A6">
      <w:pPr>
        <w:pStyle w:val="PargrafodaLista"/>
        <w:numPr>
          <w:ilvl w:val="0"/>
          <w:numId w:val="3"/>
        </w:numPr>
        <w:tabs>
          <w:tab w:val="left" w:pos="321"/>
        </w:tabs>
        <w:spacing w:before="70" w:line="360" w:lineRule="auto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descumprimento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 o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convencionado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no presente </w:t>
      </w:r>
      <w:r w:rsidRPr="002D4C79">
        <w:rPr>
          <w:rFonts w:ascii="Arial" w:hAnsi="Arial" w:cs="Arial"/>
          <w:spacing w:val="4"/>
          <w:w w:val="110"/>
          <w:sz w:val="21"/>
          <w:szCs w:val="21"/>
        </w:rPr>
        <w:t xml:space="preserve">TERMO </w:t>
      </w:r>
      <w:r w:rsidRPr="002D4C79">
        <w:rPr>
          <w:rFonts w:ascii="Arial" w:hAnsi="Arial" w:cs="Arial"/>
          <w:spacing w:val="6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5"/>
          <w:w w:val="110"/>
          <w:sz w:val="21"/>
          <w:szCs w:val="21"/>
        </w:rPr>
        <w:t xml:space="preserve">COMPROMISSO </w:t>
      </w:r>
      <w:r w:rsidRPr="002D4C79">
        <w:rPr>
          <w:rFonts w:ascii="Arial" w:hAnsi="Arial" w:cs="Arial"/>
          <w:spacing w:val="6"/>
          <w:w w:val="110"/>
          <w:sz w:val="21"/>
          <w:szCs w:val="21"/>
        </w:rPr>
        <w:t>DE</w:t>
      </w:r>
      <w:r w:rsidRPr="002D4C79">
        <w:rPr>
          <w:rFonts w:ascii="Arial" w:hAnsi="Arial" w:cs="Arial"/>
          <w:spacing w:val="28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4"/>
          <w:w w:val="110"/>
          <w:sz w:val="21"/>
          <w:szCs w:val="21"/>
        </w:rPr>
        <w:t>ESTÁGIO.</w:t>
      </w:r>
    </w:p>
    <w:p w14:paraId="33D8F770" w14:textId="77777777" w:rsidR="001C15A6" w:rsidRPr="002D4C79" w:rsidRDefault="001C15A6" w:rsidP="001C15A6">
      <w:pPr>
        <w:spacing w:before="1" w:line="360" w:lineRule="auto"/>
        <w:jc w:val="both"/>
        <w:rPr>
          <w:rFonts w:ascii="Arial" w:hAnsi="Arial" w:cs="Arial"/>
          <w:spacing w:val="-5"/>
          <w:w w:val="110"/>
          <w:sz w:val="21"/>
          <w:szCs w:val="21"/>
        </w:rPr>
      </w:pPr>
    </w:p>
    <w:p w14:paraId="259952F7" w14:textId="77777777" w:rsidR="00C61C6E" w:rsidRPr="002D4C79" w:rsidRDefault="00C61C6E" w:rsidP="001C15A6">
      <w:pPr>
        <w:spacing w:before="1" w:line="360" w:lineRule="auto"/>
        <w:jc w:val="both"/>
        <w:rPr>
          <w:rFonts w:ascii="Arial" w:hAnsi="Arial" w:cs="Arial"/>
          <w:spacing w:val="-5"/>
          <w:w w:val="110"/>
          <w:sz w:val="21"/>
          <w:szCs w:val="21"/>
        </w:rPr>
      </w:pPr>
      <w:r w:rsidRPr="002D4C79">
        <w:rPr>
          <w:rFonts w:ascii="Arial" w:hAnsi="Arial" w:cs="Arial"/>
          <w:b/>
          <w:spacing w:val="2"/>
          <w:w w:val="105"/>
          <w:sz w:val="21"/>
          <w:szCs w:val="21"/>
        </w:rPr>
        <w:t>CLÁUSULADÉCIMASEGUNDA: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 O(A) Estagiário(a) poderá desistir do Estágio a qualquer tempo,</w:t>
      </w:r>
      <w:r w:rsidR="002D4C79"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quando deverá</w:t>
      </w:r>
      <w:r w:rsidR="006B21AB"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>ser comunicado à Empresa com antecedência mínima de 05 (cinco) dias.</w:t>
      </w:r>
    </w:p>
    <w:p w14:paraId="061087F4" w14:textId="77777777" w:rsidR="002D4C79" w:rsidRPr="002D4C79" w:rsidRDefault="002D4C79" w:rsidP="001C15A6">
      <w:pPr>
        <w:spacing w:before="1" w:line="360" w:lineRule="auto"/>
        <w:jc w:val="both"/>
        <w:rPr>
          <w:rFonts w:ascii="Arial" w:hAnsi="Arial" w:cs="Arial"/>
          <w:spacing w:val="-5"/>
          <w:w w:val="110"/>
          <w:sz w:val="21"/>
          <w:szCs w:val="21"/>
        </w:rPr>
      </w:pPr>
    </w:p>
    <w:p w14:paraId="433C5449" w14:textId="77777777" w:rsidR="002D4C79" w:rsidRPr="002D4C79" w:rsidRDefault="002D4C79" w:rsidP="002D4C79">
      <w:pPr>
        <w:spacing w:before="1" w:line="360" w:lineRule="auto"/>
        <w:jc w:val="both"/>
        <w:rPr>
          <w:rFonts w:ascii="Arial" w:hAnsi="Arial" w:cs="Arial"/>
          <w:spacing w:val="-5"/>
          <w:w w:val="110"/>
          <w:sz w:val="21"/>
          <w:szCs w:val="21"/>
        </w:rPr>
      </w:pPr>
      <w:r w:rsidRPr="002D4C79">
        <w:rPr>
          <w:rFonts w:ascii="Arial" w:hAnsi="Arial" w:cs="Arial"/>
          <w:b/>
          <w:spacing w:val="-5"/>
          <w:w w:val="110"/>
          <w:sz w:val="21"/>
          <w:szCs w:val="21"/>
        </w:rPr>
        <w:t xml:space="preserve">CLÁUSULA DÉCIMA TERCEIRA: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Considerando que, em razão do presente TERMO DE COMPROMISSO são realizadas operações de tratamento de dados pessoais (DADOS) – conforme definidos no artigo 5º, I e X da L13709/2018 – transmitidos pela Unidade Conveniada à </w:t>
      </w:r>
      <w:r w:rsidR="00915644">
        <w:rPr>
          <w:rFonts w:ascii="Arial" w:hAnsi="Arial" w:cs="Arial"/>
          <w:spacing w:val="-5"/>
          <w:w w:val="110"/>
          <w:sz w:val="21"/>
          <w:szCs w:val="21"/>
        </w:rPr>
        <w:t>Institução de Ensino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 e que, conforme definido no artigo 5º, VI e VII da mencionada lei, a Universidade figura na presente relação como PARTE CONTROLADORA dos DADOS e a Unidade Conveniada como PARTE OPERADORA, as PARTES acordam, o estabelecido no ANEXO I deste instrumento;</w:t>
      </w:r>
    </w:p>
    <w:p w14:paraId="7C7A5AA5" w14:textId="77777777" w:rsidR="001C15A6" w:rsidRPr="002D4C79" w:rsidRDefault="001C15A6" w:rsidP="001C15A6">
      <w:pPr>
        <w:spacing w:before="1" w:line="360" w:lineRule="auto"/>
        <w:jc w:val="both"/>
        <w:rPr>
          <w:rFonts w:ascii="Arial" w:hAnsi="Arial" w:cs="Arial"/>
          <w:spacing w:val="-5"/>
          <w:w w:val="110"/>
          <w:sz w:val="21"/>
          <w:szCs w:val="21"/>
        </w:rPr>
      </w:pPr>
    </w:p>
    <w:p w14:paraId="7CF45BE2" w14:textId="77777777" w:rsidR="00C61C6E" w:rsidRPr="002D4C79" w:rsidRDefault="00C61C6E" w:rsidP="001C15A6">
      <w:pPr>
        <w:pStyle w:val="Corpodetexto"/>
        <w:spacing w:line="360" w:lineRule="auto"/>
        <w:ind w:right="373" w:firstLine="3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b/>
          <w:spacing w:val="2"/>
          <w:w w:val="105"/>
          <w:sz w:val="21"/>
          <w:szCs w:val="21"/>
        </w:rPr>
        <w:t>CLÁUSULADÉCIMA</w:t>
      </w:r>
      <w:r w:rsidR="002D4C79" w:rsidRPr="002D4C79">
        <w:rPr>
          <w:rFonts w:ascii="Arial" w:hAnsi="Arial" w:cs="Arial"/>
          <w:b/>
          <w:spacing w:val="2"/>
          <w:w w:val="105"/>
          <w:sz w:val="21"/>
          <w:szCs w:val="21"/>
        </w:rPr>
        <w:t>QUARTA</w:t>
      </w:r>
      <w:r w:rsidRPr="002D4C79">
        <w:rPr>
          <w:rFonts w:ascii="Arial" w:hAnsi="Arial" w:cs="Arial"/>
          <w:b/>
          <w:spacing w:val="2"/>
          <w:w w:val="105"/>
          <w:sz w:val="21"/>
          <w:szCs w:val="21"/>
        </w:rPr>
        <w:t xml:space="preserve">: </w:t>
      </w:r>
      <w:r w:rsidRPr="002D4C79">
        <w:rPr>
          <w:rFonts w:ascii="Arial" w:hAnsi="Arial" w:cs="Arial"/>
          <w:w w:val="105"/>
          <w:sz w:val="21"/>
          <w:szCs w:val="21"/>
        </w:rPr>
        <w:t xml:space="preserve">A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 xml:space="preserve">Instituição de </w:t>
      </w:r>
      <w:r w:rsidRPr="002D4C79">
        <w:rPr>
          <w:rFonts w:ascii="Arial" w:hAnsi="Arial" w:cs="Arial"/>
          <w:w w:val="105"/>
          <w:sz w:val="21"/>
          <w:szCs w:val="21"/>
        </w:rPr>
        <w:t xml:space="preserve">Ensino </w:t>
      </w:r>
      <w:r w:rsidRPr="002D4C79">
        <w:rPr>
          <w:rFonts w:ascii="Arial" w:hAnsi="Arial" w:cs="Arial"/>
          <w:spacing w:val="-5"/>
          <w:w w:val="105"/>
          <w:sz w:val="21"/>
          <w:szCs w:val="21"/>
        </w:rPr>
        <w:t xml:space="preserve">frequentada pelo(a)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 xml:space="preserve">Estagiário(a) </w:t>
      </w:r>
      <w:r w:rsidRPr="002D4C79">
        <w:rPr>
          <w:rFonts w:ascii="Arial" w:hAnsi="Arial" w:cs="Arial"/>
          <w:w w:val="105"/>
          <w:sz w:val="21"/>
          <w:szCs w:val="21"/>
        </w:rPr>
        <w:t xml:space="preserve">assina o </w:t>
      </w:r>
      <w:r w:rsidRPr="002D4C79">
        <w:rPr>
          <w:rFonts w:ascii="Arial" w:hAnsi="Arial" w:cs="Arial"/>
          <w:spacing w:val="-3"/>
          <w:w w:val="105"/>
          <w:sz w:val="21"/>
          <w:szCs w:val="21"/>
        </w:rPr>
        <w:t xml:space="preserve">presente </w:t>
      </w:r>
      <w:r w:rsidRPr="002D4C79">
        <w:rPr>
          <w:rFonts w:ascii="Arial" w:hAnsi="Arial" w:cs="Arial"/>
          <w:spacing w:val="4"/>
          <w:w w:val="110"/>
          <w:sz w:val="21"/>
          <w:szCs w:val="21"/>
        </w:rPr>
        <w:t xml:space="preserve">TERMO </w:t>
      </w:r>
      <w:r w:rsidRPr="002D4C79">
        <w:rPr>
          <w:rFonts w:ascii="Arial" w:hAnsi="Arial" w:cs="Arial"/>
          <w:spacing w:val="6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5"/>
          <w:w w:val="110"/>
          <w:sz w:val="21"/>
          <w:szCs w:val="21"/>
        </w:rPr>
        <w:t xml:space="preserve">COMPROMISSO </w:t>
      </w:r>
      <w:r w:rsidRPr="002D4C79">
        <w:rPr>
          <w:rFonts w:ascii="Arial" w:hAnsi="Arial" w:cs="Arial"/>
          <w:spacing w:val="6"/>
          <w:w w:val="110"/>
          <w:sz w:val="21"/>
          <w:szCs w:val="21"/>
        </w:rPr>
        <w:t xml:space="preserve">DE </w:t>
      </w:r>
      <w:r w:rsidRPr="002D4C79">
        <w:rPr>
          <w:rFonts w:ascii="Arial" w:hAnsi="Arial" w:cs="Arial"/>
          <w:spacing w:val="4"/>
          <w:w w:val="110"/>
          <w:sz w:val="21"/>
          <w:szCs w:val="21"/>
        </w:rPr>
        <w:t xml:space="preserve">ESTÁGIO,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como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interveniente,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nos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termos do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artigo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7º, </w:t>
      </w:r>
      <w:r w:rsidRPr="002D4C79">
        <w:rPr>
          <w:rFonts w:ascii="Arial" w:hAnsi="Arial" w:cs="Arial"/>
          <w:w w:val="110"/>
          <w:sz w:val="21"/>
          <w:szCs w:val="21"/>
        </w:rPr>
        <w:t xml:space="preserve">inciso I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da </w:t>
      </w:r>
      <w:r w:rsidRPr="002D4C79">
        <w:rPr>
          <w:rFonts w:ascii="Arial" w:hAnsi="Arial" w:cs="Arial"/>
          <w:w w:val="110"/>
          <w:sz w:val="21"/>
          <w:szCs w:val="21"/>
        </w:rPr>
        <w:t xml:space="preserve">Lei Nº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11.788/2008, </w:t>
      </w:r>
      <w:r w:rsidRPr="002D4C79">
        <w:rPr>
          <w:rFonts w:ascii="Arial" w:hAnsi="Arial" w:cs="Arial"/>
          <w:w w:val="110"/>
          <w:sz w:val="21"/>
          <w:szCs w:val="21"/>
        </w:rPr>
        <w:t xml:space="preserve">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por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estarem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devidamente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ajustados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as condições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aqui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estipuladas, </w:t>
      </w:r>
      <w:r w:rsidRPr="002D4C79">
        <w:rPr>
          <w:rFonts w:ascii="Arial" w:hAnsi="Arial" w:cs="Arial"/>
          <w:w w:val="110"/>
          <w:sz w:val="21"/>
          <w:szCs w:val="21"/>
        </w:rPr>
        <w:t xml:space="preserve">a </w:t>
      </w:r>
      <w:r w:rsidRPr="002D4C79">
        <w:rPr>
          <w:rFonts w:ascii="Arial" w:hAnsi="Arial" w:cs="Arial"/>
          <w:spacing w:val="6"/>
          <w:w w:val="110"/>
          <w:sz w:val="21"/>
          <w:szCs w:val="21"/>
        </w:rPr>
        <w:t xml:space="preserve">EMPRESA </w:t>
      </w:r>
      <w:r w:rsidRPr="002D4C79">
        <w:rPr>
          <w:rFonts w:ascii="Arial" w:hAnsi="Arial" w:cs="Arial"/>
          <w:w w:val="110"/>
          <w:sz w:val="21"/>
          <w:szCs w:val="21"/>
        </w:rPr>
        <w:t xml:space="preserve">e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o(a)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Estagiário(a) </w:t>
      </w:r>
      <w:r w:rsidRPr="002D4C79">
        <w:rPr>
          <w:rFonts w:ascii="Arial" w:hAnsi="Arial" w:cs="Arial"/>
          <w:spacing w:val="-2"/>
          <w:w w:val="110"/>
          <w:sz w:val="21"/>
          <w:szCs w:val="21"/>
        </w:rPr>
        <w:t xml:space="preserve">firmam </w:t>
      </w:r>
      <w:r w:rsidRPr="002D4C79">
        <w:rPr>
          <w:rFonts w:ascii="Arial" w:hAnsi="Arial" w:cs="Arial"/>
          <w:w w:val="110"/>
          <w:sz w:val="21"/>
          <w:szCs w:val="21"/>
        </w:rPr>
        <w:t xml:space="preserve">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presente </w:t>
      </w:r>
      <w:r w:rsidRPr="002D4C79">
        <w:rPr>
          <w:rFonts w:ascii="Arial" w:hAnsi="Arial" w:cs="Arial"/>
          <w:w w:val="110"/>
          <w:sz w:val="21"/>
          <w:szCs w:val="21"/>
        </w:rPr>
        <w:t xml:space="preserve">com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interveniência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da </w:t>
      </w:r>
      <w:r w:rsidRPr="002D4C79">
        <w:rPr>
          <w:rFonts w:ascii="Arial" w:hAnsi="Arial" w:cs="Arial"/>
          <w:spacing w:val="3"/>
          <w:w w:val="110"/>
          <w:sz w:val="21"/>
          <w:szCs w:val="21"/>
        </w:rPr>
        <w:t xml:space="preserve">UNIFOR,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 xml:space="preserve">para que </w:t>
      </w:r>
      <w:r w:rsidRPr="002D4C79">
        <w:rPr>
          <w:rFonts w:ascii="Arial" w:hAnsi="Arial" w:cs="Arial"/>
          <w:w w:val="110"/>
          <w:sz w:val="21"/>
          <w:szCs w:val="21"/>
        </w:rPr>
        <w:t xml:space="preserve">o mesmo </w:t>
      </w:r>
      <w:r w:rsidRPr="002D4C79">
        <w:rPr>
          <w:rFonts w:ascii="Arial" w:hAnsi="Arial" w:cs="Arial"/>
          <w:spacing w:val="-3"/>
          <w:w w:val="110"/>
          <w:sz w:val="21"/>
          <w:szCs w:val="21"/>
        </w:rPr>
        <w:t xml:space="preserve">produza </w:t>
      </w:r>
      <w:r w:rsidRPr="002D4C79">
        <w:rPr>
          <w:rFonts w:ascii="Arial" w:hAnsi="Arial" w:cs="Arial"/>
          <w:w w:val="110"/>
          <w:sz w:val="21"/>
          <w:szCs w:val="21"/>
        </w:rPr>
        <w:t xml:space="preserve">seus </w:t>
      </w:r>
      <w:r w:rsidRPr="002D4C79">
        <w:rPr>
          <w:rFonts w:ascii="Arial" w:hAnsi="Arial" w:cs="Arial"/>
          <w:spacing w:val="-6"/>
          <w:w w:val="110"/>
          <w:sz w:val="21"/>
          <w:szCs w:val="21"/>
        </w:rPr>
        <w:t xml:space="preserve">devidos </w:t>
      </w:r>
      <w:r w:rsidRPr="002D4C79">
        <w:rPr>
          <w:rFonts w:ascii="Arial" w:hAnsi="Arial" w:cs="Arial"/>
          <w:spacing w:val="-5"/>
          <w:w w:val="110"/>
          <w:sz w:val="21"/>
          <w:szCs w:val="21"/>
        </w:rPr>
        <w:t xml:space="preserve">efeitos </w:t>
      </w:r>
      <w:r w:rsidRPr="002D4C79">
        <w:rPr>
          <w:rFonts w:ascii="Arial" w:hAnsi="Arial" w:cs="Arial"/>
          <w:spacing w:val="-4"/>
          <w:w w:val="110"/>
          <w:sz w:val="21"/>
          <w:szCs w:val="21"/>
        </w:rPr>
        <w:t>legais.</w:t>
      </w:r>
    </w:p>
    <w:p w14:paraId="4575D554" w14:textId="77777777" w:rsidR="00C61C6E" w:rsidRPr="002D4C79" w:rsidRDefault="00C61C6E" w:rsidP="001C15A6">
      <w:pPr>
        <w:pStyle w:val="Corpodetext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85C477" w14:textId="77777777" w:rsidR="00C61C6E" w:rsidRPr="002D4C79" w:rsidRDefault="00C61C6E" w:rsidP="001C15A6">
      <w:pPr>
        <w:pStyle w:val="Corpodetexto"/>
        <w:spacing w:line="360" w:lineRule="auto"/>
        <w:ind w:right="116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w w:val="110"/>
          <w:sz w:val="21"/>
          <w:szCs w:val="21"/>
        </w:rPr>
        <w:t>Fortaleza(CE), 1 de fevereiro de 2021.</w:t>
      </w:r>
    </w:p>
    <w:p w14:paraId="2ACEF7FA" w14:textId="77777777" w:rsidR="00C61C6E" w:rsidRPr="002D4C79" w:rsidRDefault="00C61C6E" w:rsidP="001C15A6">
      <w:pPr>
        <w:pStyle w:val="Corpodetext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0BF721" w14:textId="77777777" w:rsidR="00C61C6E" w:rsidRPr="002D4C79" w:rsidRDefault="00C61C6E" w:rsidP="001C15A6">
      <w:pPr>
        <w:pStyle w:val="Corpodetexto"/>
        <w:spacing w:before="9" w:line="360" w:lineRule="auto"/>
        <w:jc w:val="both"/>
        <w:rPr>
          <w:rFonts w:ascii="Arial" w:hAnsi="Arial" w:cs="Arial"/>
          <w:sz w:val="21"/>
          <w:szCs w:val="21"/>
        </w:rPr>
      </w:pPr>
      <w:r w:rsidRPr="002D4C79">
        <w:rPr>
          <w:rFonts w:ascii="Arial" w:hAnsi="Arial" w:cs="Arial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042C36" wp14:editId="7820F1CD">
                <wp:simplePos x="0" y="0"/>
                <wp:positionH relativeFrom="page">
                  <wp:posOffset>792480</wp:posOffset>
                </wp:positionH>
                <wp:positionV relativeFrom="paragraph">
                  <wp:posOffset>154940</wp:posOffset>
                </wp:positionV>
                <wp:extent cx="2682875" cy="7620"/>
                <wp:effectExtent l="1905" t="0" r="1270" b="0"/>
                <wp:wrapTopAndBottom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76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E5A76" id="Retângulo 11" o:spid="_x0000_s1026" style="position:absolute;margin-left:62.4pt;margin-top:12.2pt;width:211.2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" fillcolor="#333" stroked="f">
                <w10:wrap type="topAndBottom" anchorx="page"/>
              </v:rect>
            </w:pict>
          </mc:Fallback>
        </mc:AlternateContent>
      </w:r>
      <w:r w:rsidRPr="002D4C79">
        <w:rPr>
          <w:rFonts w:ascii="Arial" w:hAnsi="Arial" w:cs="Arial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E92BAD" wp14:editId="663D5C65">
                <wp:simplePos x="0" y="0"/>
                <wp:positionH relativeFrom="page">
                  <wp:posOffset>4085590</wp:posOffset>
                </wp:positionH>
                <wp:positionV relativeFrom="paragraph">
                  <wp:posOffset>154940</wp:posOffset>
                </wp:positionV>
                <wp:extent cx="2675255" cy="7620"/>
                <wp:effectExtent l="0" t="0" r="1905" b="0"/>
                <wp:wrapTopAndBottom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255" cy="76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5AE1F" id="Retângulo 10" o:spid="_x0000_s1026" style="position:absolute;margin-left:321.7pt;margin-top:12.2pt;width:210.6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" fillcolor="#333" stroked="f">
                <w10:wrap type="topAndBottom" anchorx="page"/>
              </v:rect>
            </w:pict>
          </mc:Fallback>
        </mc:AlternateContent>
      </w:r>
    </w:p>
    <w:p w14:paraId="23148781" w14:textId="77777777" w:rsidR="00C61C6E" w:rsidRPr="002D4C79" w:rsidRDefault="00C61C6E" w:rsidP="001C15A6">
      <w:pPr>
        <w:tabs>
          <w:tab w:val="left" w:pos="5192"/>
        </w:tabs>
        <w:spacing w:before="105" w:line="360" w:lineRule="auto"/>
        <w:ind w:left="156"/>
        <w:jc w:val="both"/>
        <w:rPr>
          <w:rFonts w:ascii="Arial" w:hAnsi="Arial" w:cs="Arial"/>
          <w:b/>
          <w:sz w:val="21"/>
          <w:szCs w:val="21"/>
        </w:rPr>
      </w:pPr>
      <w:r w:rsidRPr="002D4C79">
        <w:rPr>
          <w:rFonts w:ascii="Arial" w:hAnsi="Arial" w:cs="Arial"/>
          <w:b/>
          <w:color w:val="333333"/>
          <w:spacing w:val="-11"/>
          <w:sz w:val="21"/>
          <w:szCs w:val="21"/>
        </w:rPr>
        <w:t>Empresa</w:t>
      </w:r>
      <w:r w:rsidR="007A0A70">
        <w:rPr>
          <w:rFonts w:ascii="Arial" w:hAnsi="Arial" w:cs="Arial"/>
          <w:b/>
          <w:color w:val="333333"/>
          <w:spacing w:val="-11"/>
          <w:sz w:val="21"/>
          <w:szCs w:val="21"/>
        </w:rPr>
        <w:t xml:space="preserve"> (Unidade Concedente)</w:t>
      </w:r>
      <w:r w:rsidRPr="002D4C79">
        <w:rPr>
          <w:rFonts w:ascii="Arial" w:hAnsi="Arial" w:cs="Arial"/>
          <w:b/>
          <w:color w:val="333333"/>
          <w:spacing w:val="-11"/>
          <w:sz w:val="21"/>
          <w:szCs w:val="21"/>
        </w:rPr>
        <w:tab/>
      </w:r>
      <w:r w:rsidRPr="002D4C79">
        <w:rPr>
          <w:rFonts w:ascii="Arial" w:hAnsi="Arial" w:cs="Arial"/>
          <w:b/>
          <w:color w:val="333333"/>
          <w:spacing w:val="-7"/>
          <w:sz w:val="21"/>
          <w:szCs w:val="21"/>
        </w:rPr>
        <w:t>Estagiário(a)</w:t>
      </w:r>
    </w:p>
    <w:p w14:paraId="659F2386" w14:textId="77777777" w:rsidR="00C61C6E" w:rsidRPr="002D4C79" w:rsidRDefault="00C61C6E" w:rsidP="001C15A6">
      <w:pPr>
        <w:pStyle w:val="Corpodetexto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522A658" w14:textId="77777777" w:rsidR="00C61C6E" w:rsidRPr="002D4C79" w:rsidRDefault="00C61C6E" w:rsidP="001C15A6">
      <w:pPr>
        <w:pStyle w:val="Corpodetexto"/>
        <w:spacing w:before="9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D4C79">
        <w:rPr>
          <w:rFonts w:ascii="Arial" w:hAnsi="Arial" w:cs="Arial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0E72A5" wp14:editId="5451099E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2682875" cy="7620"/>
                <wp:effectExtent l="1905" t="3810" r="1270" b="0"/>
                <wp:wrapTopAndBottom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76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59274" id="Retângulo 9" o:spid="_x0000_s1026" style="position:absolute;margin-left:62.4pt;margin-top:13.9pt;width:211.2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" fillcolor="#333" stroked="f">
                <w10:wrap type="topAndBottom" anchorx="page"/>
              </v:rect>
            </w:pict>
          </mc:Fallback>
        </mc:AlternateContent>
      </w:r>
    </w:p>
    <w:p w14:paraId="3D544F91" w14:textId="77777777" w:rsidR="00C61C6E" w:rsidRPr="002D4C79" w:rsidRDefault="00C61C6E" w:rsidP="001C15A6">
      <w:pPr>
        <w:spacing w:before="105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2D4C79">
        <w:rPr>
          <w:rFonts w:ascii="Arial" w:hAnsi="Arial" w:cs="Arial"/>
          <w:b/>
          <w:color w:val="333333"/>
          <w:sz w:val="21"/>
          <w:szCs w:val="21"/>
        </w:rPr>
        <w:t>Instituição de Ensino</w:t>
      </w:r>
    </w:p>
    <w:p w14:paraId="667D4018" w14:textId="77777777" w:rsidR="002D4C79" w:rsidRDefault="002D4C79" w:rsidP="002D4C79">
      <w:pPr>
        <w:widowControl/>
        <w:suppressAutoHyphens/>
        <w:autoSpaceDE/>
        <w:autoSpaceDN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6E10D16D" w14:textId="77777777" w:rsidR="002D4C79" w:rsidRPr="002D4C79" w:rsidRDefault="002D4C79" w:rsidP="002D4C79">
      <w:pPr>
        <w:widowControl/>
        <w:suppressAutoHyphens/>
        <w:autoSpaceDE/>
        <w:autoSpaceDN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ANEXO I</w:t>
      </w:r>
    </w:p>
    <w:p w14:paraId="163F3457" w14:textId="77777777" w:rsidR="002D4C79" w:rsidRDefault="002D4C79" w:rsidP="002D4C79">
      <w:pPr>
        <w:widowControl/>
        <w:suppressAutoHyphens/>
        <w:autoSpaceDE/>
        <w:autoSpaceDN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</w:p>
    <w:p w14:paraId="11C7BD42" w14:textId="77777777" w:rsidR="002D4C79" w:rsidRPr="002D4C79" w:rsidRDefault="002D4C79" w:rsidP="002D4C79">
      <w:pPr>
        <w:widowControl/>
        <w:suppressAutoHyphens/>
        <w:autoSpaceDE/>
        <w:autoSpaceDN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  <w:r w:rsidRPr="002D4C79">
        <w:rPr>
          <w:rFonts w:ascii="Arial" w:eastAsia="Times New Roman" w:hAnsi="Arial" w:cs="Arial"/>
          <w:sz w:val="21"/>
          <w:szCs w:val="21"/>
          <w:lang w:eastAsia="zh-CN"/>
        </w:rPr>
        <w:t>ACORDO DE TRATAMENTO DE DADOS PESSOAIS</w:t>
      </w:r>
    </w:p>
    <w:p w14:paraId="36B443AD" w14:textId="77777777" w:rsidR="002D4C79" w:rsidRPr="002D4C79" w:rsidRDefault="002D4C79" w:rsidP="002D4C79">
      <w:pPr>
        <w:widowControl/>
        <w:suppressAutoHyphens/>
        <w:autoSpaceDE/>
        <w:autoSpaceDN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</w:p>
    <w:p w14:paraId="3C950E41" w14:textId="1C1B9A6B" w:rsidR="00915644" w:rsidRPr="003D62BB" w:rsidRDefault="00915644" w:rsidP="003D62BB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3D62BB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>COMPROMISSO GERAL DE CONFORMIDADE</w:t>
      </w:r>
    </w:p>
    <w:p w14:paraId="3D509540" w14:textId="77777777" w:rsidR="00915644" w:rsidRPr="00915644" w:rsidRDefault="00915644" w:rsidP="00915644">
      <w:pPr>
        <w:widowControl/>
        <w:autoSpaceDE/>
        <w:autoSpaceDN/>
        <w:spacing w:line="276" w:lineRule="auto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53732BD7" w14:textId="77777777" w:rsidR="003D62BB" w:rsidRPr="003D62BB" w:rsidRDefault="003D62BB" w:rsidP="003D62BB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3D62BB">
        <w:rPr>
          <w:rFonts w:ascii="Arial" w:eastAsia="Times New Roman" w:hAnsi="Arial" w:cs="Arial"/>
          <w:sz w:val="21"/>
          <w:szCs w:val="21"/>
          <w:lang w:val="pt-BR" w:eastAsia="zh-CN"/>
        </w:rPr>
        <w:t>A INSTITUIÇÃO ENSINO e a UNIDADE CONCEDENTE (PARTES) se comprometem a atuar em conformidade com a legislação de proteção de dados pessoais em vigor, nomeadamente a Lei 13709/2018, comprometendo-se a celebrar os aditivos contratuais necessários, em caso de alterações ou inovações legislativas.</w:t>
      </w:r>
    </w:p>
    <w:p w14:paraId="4EA929E9" w14:textId="77777777" w:rsidR="003D62BB" w:rsidRDefault="003D62BB" w:rsidP="003D62BB">
      <w:pPr>
        <w:pStyle w:val="PargrafodaLista"/>
        <w:widowControl/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70E7312C" w14:textId="57B974C7" w:rsidR="003D62BB" w:rsidRDefault="003D62BB" w:rsidP="003D62BB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3D62BB">
        <w:rPr>
          <w:rFonts w:ascii="Arial" w:eastAsia="Times New Roman" w:hAnsi="Arial" w:cs="Arial"/>
          <w:sz w:val="21"/>
          <w:szCs w:val="21"/>
          <w:lang w:val="pt-BR" w:eastAsia="zh-CN"/>
        </w:rPr>
        <w:t>No âmbito do presente ACORDO, INSTITUIÇÃO ENSINO e UNIDADE CONCEDENTE (PARTES) atuam como CONTROLADORAS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 xml:space="preserve"> dos dados pessoais (DADOS) tratados em decorrência do TERMO DE </w:t>
      </w:r>
      <w:r w:rsidRPr="003D62BB">
        <w:rPr>
          <w:rFonts w:ascii="Arial" w:eastAsia="Times New Roman" w:hAnsi="Arial" w:cs="Arial"/>
          <w:sz w:val="21"/>
          <w:szCs w:val="21"/>
          <w:lang w:val="pt-BR" w:eastAsia="zh-CN"/>
        </w:rPr>
        <w:t>COMPROMISSO DE ESTÁGIO NÃO OBRIGATÓRIO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 xml:space="preserve"> que firmam.</w:t>
      </w:r>
    </w:p>
    <w:p w14:paraId="7056682E" w14:textId="77777777" w:rsidR="003D62BB" w:rsidRPr="003D62BB" w:rsidRDefault="003D62BB" w:rsidP="003D62BB">
      <w:pPr>
        <w:pStyle w:val="PargrafodaLista"/>
        <w:tabs>
          <w:tab w:val="left" w:pos="426"/>
        </w:tabs>
        <w:ind w:left="0" w:firstLine="0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4D960D5F" w14:textId="4DABD743" w:rsidR="00915644" w:rsidRPr="003D62BB" w:rsidRDefault="00915644" w:rsidP="003D62BB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3D62BB">
        <w:rPr>
          <w:rFonts w:ascii="Arial" w:eastAsia="Times New Roman" w:hAnsi="Arial" w:cs="Arial"/>
          <w:sz w:val="21"/>
          <w:szCs w:val="21"/>
          <w:lang w:val="pt-BR" w:eastAsia="zh-CN"/>
        </w:rPr>
        <w:t xml:space="preserve">A INSTITUIÇÃO ENSINO declara que mantém Política de Privacidade e Proteção de Dados Pessoais e Termo de Uso dos Portais, Sites e Aplicativos, que estão disponíveis pelos links: </w:t>
      </w:r>
      <w:hyperlink r:id="rId9" w:history="1">
        <w:r w:rsidRPr="003D6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pt-BR" w:eastAsia="zh-CN"/>
          </w:rPr>
          <w:t>https://www.unifor.br/politica-de-privacidade</w:t>
        </w:r>
      </w:hyperlink>
      <w:r w:rsidRPr="003D62BB">
        <w:rPr>
          <w:rFonts w:ascii="Arial" w:eastAsia="Times New Roman" w:hAnsi="Arial" w:cs="Arial"/>
          <w:sz w:val="21"/>
          <w:szCs w:val="21"/>
          <w:lang w:val="pt-BR" w:eastAsia="zh-CN"/>
        </w:rPr>
        <w:t xml:space="preserve">, </w:t>
      </w:r>
      <w:hyperlink r:id="rId10" w:history="1">
        <w:r w:rsidRPr="003D6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pt-BR" w:eastAsia="zh-CN"/>
          </w:rPr>
          <w:t>https://www.unifor.br/epd</w:t>
        </w:r>
      </w:hyperlink>
      <w:r w:rsidRPr="003D62BB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e </w:t>
      </w:r>
      <w:hyperlink r:id="rId11" w:history="1">
        <w:r w:rsidRPr="003D6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pt-BR" w:eastAsia="zh-CN"/>
          </w:rPr>
          <w:t>https://www.unifor.br/termos-de-uso</w:t>
        </w:r>
      </w:hyperlink>
      <w:r w:rsidR="003D62BB">
        <w:rPr>
          <w:rFonts w:ascii="Arial" w:eastAsia="Times New Roman" w:hAnsi="Arial" w:cs="Arial"/>
          <w:sz w:val="21"/>
          <w:szCs w:val="21"/>
          <w:lang w:val="pt-BR" w:eastAsia="zh-CN"/>
        </w:rPr>
        <w:t xml:space="preserve">, comprometendo-se a UNIDADE CONCEDENTE ao seu cumprimento. </w:t>
      </w:r>
    </w:p>
    <w:p w14:paraId="108BDA38" w14:textId="77777777" w:rsidR="00915644" w:rsidRPr="00915644" w:rsidRDefault="00915644" w:rsidP="003D62BB">
      <w:pPr>
        <w:widowControl/>
        <w:tabs>
          <w:tab w:val="left" w:pos="426"/>
        </w:tabs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</w:p>
    <w:p w14:paraId="603F4E9D" w14:textId="1703EAB8" w:rsidR="00915644" w:rsidRPr="00915644" w:rsidRDefault="00915644" w:rsidP="003D62BB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Sem prejuízo das determinações estabelecidas em suas políticas de governança de dados e de privacidade, </w:t>
      </w:r>
      <w:r w:rsidR="003D62BB">
        <w:rPr>
          <w:rFonts w:ascii="Arial" w:eastAsia="Times New Roman" w:hAnsi="Arial" w:cs="Arial"/>
          <w:sz w:val="21"/>
          <w:szCs w:val="21"/>
          <w:lang w:val="pt-BR" w:eastAsia="zh-CN"/>
        </w:rPr>
        <w:t>as PARTES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, ao tratar</w:t>
      </w:r>
      <w:r w:rsidR="003D62BB">
        <w:rPr>
          <w:rFonts w:ascii="Arial" w:eastAsia="Times New Roman" w:hAnsi="Arial" w:cs="Arial"/>
          <w:sz w:val="21"/>
          <w:szCs w:val="21"/>
          <w:lang w:val="pt-BR" w:eastAsia="zh-CN"/>
        </w:rPr>
        <w:t>em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dados pessoais</w:t>
      </w:r>
      <w:r w:rsidR="003D62BB">
        <w:rPr>
          <w:rFonts w:ascii="Arial" w:eastAsia="Times New Roman" w:hAnsi="Arial" w:cs="Arial"/>
          <w:sz w:val="21"/>
          <w:szCs w:val="21"/>
          <w:lang w:val="pt-BR" w:eastAsia="zh-CN"/>
        </w:rPr>
        <w:t>,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observar</w:t>
      </w:r>
      <w:r w:rsidR="003D62BB">
        <w:rPr>
          <w:rFonts w:ascii="Arial" w:eastAsia="Times New Roman" w:hAnsi="Arial" w:cs="Arial"/>
          <w:sz w:val="21"/>
          <w:szCs w:val="21"/>
          <w:lang w:val="pt-BR" w:eastAsia="zh-CN"/>
        </w:rPr>
        <w:t>ão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a boa-fé e os seguintes princípios:</w:t>
      </w:r>
    </w:p>
    <w:p w14:paraId="77B7C6AE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</w:p>
    <w:p w14:paraId="604E05C2" w14:textId="77777777" w:rsidR="00915644" w:rsidRPr="00915644" w:rsidRDefault="00915644" w:rsidP="00915644">
      <w:pPr>
        <w:widowControl/>
        <w:numPr>
          <w:ilvl w:val="0"/>
          <w:numId w:val="7"/>
        </w:numPr>
        <w:suppressAutoHyphens/>
        <w:autoSpaceDE/>
        <w:autoSpaceDN/>
        <w:snapToGri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Adequação: compatibilidade do tratamento com as finalidades informadas ao titular, de acordo com o contexto do tratamento.</w:t>
      </w:r>
    </w:p>
    <w:p w14:paraId="2C3FC9C1" w14:textId="77777777" w:rsidR="00915644" w:rsidRPr="00915644" w:rsidRDefault="00915644" w:rsidP="00915644">
      <w:pPr>
        <w:widowControl/>
        <w:numPr>
          <w:ilvl w:val="0"/>
          <w:numId w:val="7"/>
        </w:numPr>
        <w:suppressAutoHyphens/>
        <w:autoSpaceDE/>
        <w:autoSpaceDN/>
        <w:snapToGri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Finalidade: realização do tratamento para propósitos legítimos, específicos, explícitos e informados ao titular, sem possibilidade de tratamento posterior de forma incompatível com essas finalidades.</w:t>
      </w:r>
    </w:p>
    <w:p w14:paraId="262BC8A2" w14:textId="77777777" w:rsidR="00915644" w:rsidRPr="00915644" w:rsidRDefault="00915644" w:rsidP="00915644">
      <w:pPr>
        <w:widowControl/>
        <w:numPr>
          <w:ilvl w:val="0"/>
          <w:numId w:val="7"/>
        </w:numPr>
        <w:suppressAutoHyphens/>
        <w:autoSpaceDE/>
        <w:autoSpaceDN/>
        <w:snapToGri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Necessidade: limitação do tratamento ao mínimo necessário para a realização de suas finalidades, com abrangência dos dados pertinentes, proporcionais e não excessivos em relação às finalidades do tratamento de dados.</w:t>
      </w:r>
    </w:p>
    <w:p w14:paraId="78BCA852" w14:textId="77777777" w:rsidR="00915644" w:rsidRPr="00915644" w:rsidRDefault="00915644" w:rsidP="00915644">
      <w:pPr>
        <w:widowControl/>
        <w:numPr>
          <w:ilvl w:val="0"/>
          <w:numId w:val="7"/>
        </w:numPr>
        <w:suppressAutoHyphens/>
        <w:autoSpaceDE/>
        <w:autoSpaceDN/>
        <w:snapToGri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Prevenção: adoção de medidas para prevenir a ocorrência de danos em virtude do tratamento de dados pessoais.</w:t>
      </w:r>
    </w:p>
    <w:p w14:paraId="789237D7" w14:textId="77777777" w:rsidR="00915644" w:rsidRPr="00915644" w:rsidRDefault="00915644" w:rsidP="00915644">
      <w:pPr>
        <w:widowControl/>
        <w:numPr>
          <w:ilvl w:val="0"/>
          <w:numId w:val="7"/>
        </w:numPr>
        <w:suppressAutoHyphens/>
        <w:autoSpaceDE/>
        <w:autoSpaceDN/>
        <w:snapToGri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Responsabilização e prestação de contas: demonstração, pelo agente, da adoção de medidas eficazes e capazes de comprovar a observância e o cumprimento das normas de proteção de dados pessoais e, inclusive, da eficácia dessas medidas.</w:t>
      </w:r>
    </w:p>
    <w:p w14:paraId="1C751C3B" w14:textId="77777777" w:rsidR="00915644" w:rsidRPr="00915644" w:rsidRDefault="00915644" w:rsidP="00915644">
      <w:pPr>
        <w:widowControl/>
        <w:numPr>
          <w:ilvl w:val="0"/>
          <w:numId w:val="7"/>
        </w:numPr>
        <w:suppressAutoHyphens/>
        <w:autoSpaceDE/>
        <w:autoSpaceDN/>
        <w:snapToGri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Segurança: utilização de medidas técnicas e administrativas aptas a proteger os dados pessoais de acessos não autorizados e de situações acidentais ou ilícitas de destruição, perda, alteração, comunicação ou difusão.</w:t>
      </w:r>
    </w:p>
    <w:p w14:paraId="53C8D747" w14:textId="77777777" w:rsidR="00915644" w:rsidRPr="00915644" w:rsidRDefault="00915644" w:rsidP="00915644">
      <w:pPr>
        <w:widowControl/>
        <w:numPr>
          <w:ilvl w:val="0"/>
          <w:numId w:val="7"/>
        </w:numPr>
        <w:suppressAutoHyphens/>
        <w:autoSpaceDE/>
        <w:autoSpaceDN/>
        <w:snapToGri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Transparência: garantia de informações claras, precisas e facilmente acessíveis sobre a realização do tratamento e os respectivos agentes de tratamento, observados os segredos comercial e industrial.</w:t>
      </w:r>
    </w:p>
    <w:p w14:paraId="5AF7A272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121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2EDBD606" w14:textId="46700804" w:rsidR="00915644" w:rsidRDefault="00915644" w:rsidP="003D62BB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>ESCOPO DO TRATAMENTO DE DADOS PESSOAIS</w:t>
      </w:r>
    </w:p>
    <w:p w14:paraId="52F050F4" w14:textId="77777777" w:rsidR="003D62BB" w:rsidRPr="00915644" w:rsidRDefault="003D62BB" w:rsidP="003D62BB">
      <w:pPr>
        <w:pStyle w:val="PargrafodaLista"/>
        <w:widowControl/>
        <w:suppressAutoHyphens/>
        <w:autoSpaceDE/>
        <w:autoSpaceDN/>
        <w:snapToGrid w:val="0"/>
        <w:spacing w:line="276" w:lineRule="auto"/>
        <w:ind w:left="400" w:firstLine="0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</w:p>
    <w:p w14:paraId="3BA0F1EE" w14:textId="307DA371" w:rsidR="00915644" w:rsidRPr="003D62BB" w:rsidRDefault="003D62BB" w:rsidP="003D62BB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As PARTES</w:t>
      </w:r>
      <w:r w:rsidR="00915644" w:rsidRPr="003D62BB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estão</w:t>
      </w:r>
      <w:r w:rsidR="00915644" w:rsidRPr="003D62BB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autorizada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s</w:t>
      </w:r>
      <w:r w:rsidR="00915644" w:rsidRPr="003D62BB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a realizar o tratamento dos DADOS tão somente em consonância com o previsto </w:t>
      </w:r>
      <w:r w:rsidR="00262E43">
        <w:rPr>
          <w:rFonts w:ascii="Arial" w:eastAsia="Times New Roman" w:hAnsi="Arial" w:cs="Arial"/>
          <w:sz w:val="21"/>
          <w:szCs w:val="21"/>
          <w:lang w:val="pt-BR" w:eastAsia="zh-CN"/>
        </w:rPr>
        <w:t xml:space="preserve">no TERMO DE </w:t>
      </w:r>
      <w:r w:rsidR="00262E43" w:rsidRPr="003D62BB">
        <w:rPr>
          <w:rFonts w:ascii="Arial" w:eastAsia="Times New Roman" w:hAnsi="Arial" w:cs="Arial"/>
          <w:sz w:val="21"/>
          <w:szCs w:val="21"/>
          <w:lang w:val="pt-BR" w:eastAsia="zh-CN"/>
        </w:rPr>
        <w:t>COMPROMISSO DE ESTÁGIO NÃO OBRIGATÓRIO</w:t>
      </w:r>
      <w:r w:rsidR="00262E43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e seus</w:t>
      </w:r>
      <w:r w:rsidR="00915644" w:rsidRPr="003D62BB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anexos, sem prejuízo do tratamento necessário ao cumprimento de obrigação legal ou regulatória a que esteja sujeita no Brasil ou para o exercício de direitos em processos judiciais, administrativos e arbitrais;</w:t>
      </w:r>
    </w:p>
    <w:p w14:paraId="1656AD61" w14:textId="77777777" w:rsidR="00915644" w:rsidRPr="00915644" w:rsidRDefault="00915644" w:rsidP="00A5655B">
      <w:pPr>
        <w:widowControl/>
        <w:autoSpaceDE/>
        <w:autoSpaceDN/>
        <w:snapToGrid w:val="0"/>
        <w:spacing w:line="276" w:lineRule="auto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16461A83" w14:textId="38ACF517" w:rsidR="00915644" w:rsidRPr="00915644" w:rsidRDefault="00915644" w:rsidP="001521A7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 xml:space="preserve">CONFIDENCIALIDADE DOS DADOS PESSOAIS </w:t>
      </w:r>
    </w:p>
    <w:p w14:paraId="1A73D6E1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69072D8F" w14:textId="700873C3" w:rsidR="00915644" w:rsidRPr="00915644" w:rsidRDefault="00915644" w:rsidP="001521A7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Os DADOS estão sujeitos à obrigação de confidencialidade prevista no CONTRATO ou estabelecida em documento apartado;</w:t>
      </w:r>
    </w:p>
    <w:p w14:paraId="536BAD27" w14:textId="77777777" w:rsidR="00915644" w:rsidRPr="00915644" w:rsidRDefault="00915644" w:rsidP="001521A7">
      <w:pPr>
        <w:pStyle w:val="PargrafodaLista"/>
        <w:widowControl/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64DE81B7" w14:textId="0F4DF39B" w:rsidR="00915644" w:rsidRPr="00915644" w:rsidRDefault="00A5655B" w:rsidP="001521A7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As PARTES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submeter</w:t>
      </w:r>
      <w:r w:rsidR="001521A7">
        <w:rPr>
          <w:rFonts w:ascii="Arial" w:eastAsia="Times New Roman" w:hAnsi="Arial" w:cs="Arial"/>
          <w:sz w:val="21"/>
          <w:szCs w:val="21"/>
          <w:lang w:val="pt-BR" w:eastAsia="zh-CN"/>
        </w:rPr>
        <w:t>ão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ao dever de confidencialidade referido no item anterior, todos os colaboradores a quem der acesso aos DADOS;</w:t>
      </w:r>
    </w:p>
    <w:p w14:paraId="47232D6F" w14:textId="77777777" w:rsidR="00915644" w:rsidRPr="00915644" w:rsidRDefault="00915644" w:rsidP="001521A7">
      <w:pPr>
        <w:pStyle w:val="PargrafodaLista"/>
        <w:widowControl/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2B92E101" w14:textId="3C874D36" w:rsidR="00915644" w:rsidRDefault="001521A7" w:rsidP="001521A7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As PARTES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>conceder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ão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acesso aos DADOS apenas a colaboradores afeitos às tarefas associadas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 w:bidi="he-IL"/>
        </w:rPr>
        <w:t xml:space="preserve"> ao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>cumprimento deste CONTRATO.</w:t>
      </w:r>
    </w:p>
    <w:p w14:paraId="087D284B" w14:textId="77777777" w:rsidR="00915644" w:rsidRPr="00915644" w:rsidRDefault="00915644" w:rsidP="001521A7">
      <w:pPr>
        <w:widowControl/>
        <w:autoSpaceDE/>
        <w:autoSpaceDN/>
        <w:snapToGrid w:val="0"/>
        <w:spacing w:line="276" w:lineRule="auto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447F701B" w14:textId="4D22A296" w:rsidR="00915644" w:rsidRPr="00915644" w:rsidRDefault="00915644" w:rsidP="001521A7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>SUBCONTRATAÇÃO DE OPERAÇÕES DE TRATAMENTO DOS DADOS</w:t>
      </w:r>
    </w:p>
    <w:p w14:paraId="67FC91C0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5F7059B3" w14:textId="0A9AA3B5" w:rsidR="00915644" w:rsidRPr="00915644" w:rsidRDefault="001521A7" w:rsidP="001521A7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Caso as PARTES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necessitem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subcontratar atividades relacionadas ao tratamento dos DADOS 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 xml:space="preserve">deverão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>exigi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r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a vinculação do subcontratado aos critérios definidos neste instrumento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,</w:t>
      </w:r>
      <w:r w:rsidRPr="001521A7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fazendo-o assinar um termo de adesão ao presente Acordo de Tratamento de Dados Pessoais.</w:t>
      </w:r>
    </w:p>
    <w:p w14:paraId="742E17E4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85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27578D4D" w14:textId="499112B1" w:rsidR="00915644" w:rsidRPr="00915644" w:rsidRDefault="00915644" w:rsidP="001521A7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Em qualquer hipótese, </w:t>
      </w:r>
      <w:r w:rsidR="001521A7">
        <w:rPr>
          <w:rFonts w:ascii="Arial" w:eastAsia="Times New Roman" w:hAnsi="Arial" w:cs="Arial"/>
          <w:sz w:val="21"/>
          <w:szCs w:val="21"/>
          <w:lang w:val="pt-BR" w:eastAsia="zh-CN"/>
        </w:rPr>
        <w:t>as PARTES deverão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: (i) assegurar que o subcontratado oferecerá o mesmo nível de segurança de DADOS definido no presente instrumento, produzindo e guardando evidências disso; (ii) descrever os Serviços subcontratados; e (iii) descrever as medidas técnicas, organizacionais e de segurança da informação que o subcontratado deverá implementar. </w:t>
      </w:r>
    </w:p>
    <w:p w14:paraId="141B7D6E" w14:textId="77777777" w:rsidR="00915644" w:rsidRPr="00915644" w:rsidRDefault="00915644" w:rsidP="00915644">
      <w:pPr>
        <w:widowControl/>
        <w:autoSpaceDE/>
        <w:autoSpaceDN/>
        <w:spacing w:line="276" w:lineRule="auto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7DA78E05" w14:textId="2E11E075" w:rsidR="00915644" w:rsidRPr="00915644" w:rsidRDefault="00915644" w:rsidP="001521A7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Em caso de subcontratação, </w:t>
      </w:r>
      <w:r w:rsidR="001521A7">
        <w:rPr>
          <w:rFonts w:ascii="Arial" w:eastAsia="Times New Roman" w:hAnsi="Arial" w:cs="Arial"/>
          <w:sz w:val="21"/>
          <w:szCs w:val="21"/>
          <w:lang w:val="pt-BR" w:eastAsia="zh-CN"/>
        </w:rPr>
        <w:t>a PARTE e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o SUBCONTRATADO responderão em regime de solidariedade por eventuais danos causados</w:t>
      </w:r>
      <w:r w:rsidR="001521A7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aos TITULARES</w:t>
      </w:r>
      <w:r w:rsidR="001521A7">
        <w:rPr>
          <w:rFonts w:ascii="Arial" w:eastAsia="Times New Roman" w:hAnsi="Arial" w:cs="Arial"/>
          <w:sz w:val="21"/>
          <w:szCs w:val="21"/>
          <w:lang w:val="pt-BR" w:eastAsia="zh-CN"/>
        </w:rPr>
        <w:t>, à outra PARTE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e</w:t>
      </w:r>
      <w:r w:rsidR="001521A7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a 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terceiros, em virtude de qualquer conduta comissiva ou omissiva inerente ao tratamento dos DADOS.</w:t>
      </w:r>
    </w:p>
    <w:p w14:paraId="20004457" w14:textId="77777777" w:rsidR="00915644" w:rsidRPr="00915644" w:rsidRDefault="00915644" w:rsidP="00915644">
      <w:pPr>
        <w:widowControl/>
        <w:autoSpaceDE/>
        <w:autoSpaceDN/>
        <w:spacing w:line="276" w:lineRule="auto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454A6E16" w14:textId="29932313" w:rsidR="00915644" w:rsidRPr="00915644" w:rsidRDefault="00915644" w:rsidP="001521A7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Qualquer atividade </w:t>
      </w:r>
      <w:r w:rsidR="001521A7">
        <w:rPr>
          <w:rFonts w:ascii="Arial" w:eastAsia="Times New Roman" w:hAnsi="Arial" w:cs="Arial"/>
          <w:sz w:val="21"/>
          <w:szCs w:val="21"/>
          <w:lang w:val="pt-BR" w:eastAsia="zh-CN"/>
        </w:rPr>
        <w:t xml:space="preserve">das PARTES 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que implique em tratamento dos DADOS em âmbito internacional, somente poderá ser realizada nas hipóteses autorizadas pela legislação.</w:t>
      </w:r>
    </w:p>
    <w:p w14:paraId="536E0979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85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3F6E4BBC" w14:textId="36A2079D" w:rsidR="00915644" w:rsidRPr="00915644" w:rsidRDefault="00915644" w:rsidP="001521A7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>BOAS PRÁTICAS DE GOVERNANÇA</w:t>
      </w:r>
    </w:p>
    <w:p w14:paraId="055C50E7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284"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</w:p>
    <w:p w14:paraId="41986D15" w14:textId="5F0C1960" w:rsidR="00915644" w:rsidRPr="00915644" w:rsidRDefault="001521A7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Cada uma das PARTES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>:</w:t>
      </w:r>
    </w:p>
    <w:p w14:paraId="0F9D9D31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792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2CA41D1F" w14:textId="0E78DAB2" w:rsidR="00915644" w:rsidRPr="00915644" w:rsidRDefault="00915644" w:rsidP="00915644">
      <w:pPr>
        <w:widowControl/>
        <w:numPr>
          <w:ilvl w:val="0"/>
          <w:numId w:val="6"/>
        </w:numPr>
        <w:suppressAutoHyphens/>
        <w:autoSpaceDE/>
        <w:autoSpaceDN/>
        <w:snapToGrid w:val="0"/>
        <w:spacing w:line="276" w:lineRule="auto"/>
        <w:ind w:left="425" w:hanging="357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Adotará boas práticas de governança em relação ao tratamento dos DADOS, compatíveis com a estrutura, a escala e o volume de suas operações, bem como à sensibilidade dos dados tratados, devendo gerar e guardar evidências; </w:t>
      </w:r>
    </w:p>
    <w:p w14:paraId="2EFDEA35" w14:textId="319C2798" w:rsidR="00915644" w:rsidRPr="00915644" w:rsidRDefault="00915644" w:rsidP="00915644">
      <w:pPr>
        <w:widowControl/>
        <w:numPr>
          <w:ilvl w:val="0"/>
          <w:numId w:val="6"/>
        </w:numPr>
        <w:suppressAutoHyphens/>
        <w:autoSpaceDE/>
        <w:autoSpaceDN/>
        <w:snapToGrid w:val="0"/>
        <w:spacing w:line="276" w:lineRule="auto"/>
        <w:ind w:left="425" w:hanging="357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Somente realizará armazenamento de DADOS quando tal se evidenciar necessário, hipótese em que o armazenamento se dará pelo período de tempo definido em lei ou regulamento ou aquele necessário para a execução de suas obrigações. </w:t>
      </w:r>
    </w:p>
    <w:p w14:paraId="5E0EB2B7" w14:textId="75618E3A" w:rsidR="00915644" w:rsidRPr="00915644" w:rsidRDefault="00915644" w:rsidP="00915644">
      <w:pPr>
        <w:widowControl/>
        <w:numPr>
          <w:ilvl w:val="0"/>
          <w:numId w:val="6"/>
        </w:numPr>
        <w:suppressAutoHyphens/>
        <w:autoSpaceDE/>
        <w:autoSpaceDN/>
        <w:snapToGrid w:val="0"/>
        <w:spacing w:line="276" w:lineRule="auto"/>
        <w:ind w:left="425" w:hanging="357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Prestará as informações que lhe forem solicitadas formalmente</w:t>
      </w:r>
      <w:r w:rsidR="00E46832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pela outra PARTE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, para a verificação de sua conformidade com as disposições deste instrumento.</w:t>
      </w:r>
    </w:p>
    <w:p w14:paraId="74EB10E9" w14:textId="3A9A2F72" w:rsidR="00915644" w:rsidRPr="00915644" w:rsidRDefault="00915644" w:rsidP="00915644">
      <w:pPr>
        <w:widowControl/>
        <w:numPr>
          <w:ilvl w:val="0"/>
          <w:numId w:val="6"/>
        </w:numPr>
        <w:suppressAutoHyphens/>
        <w:autoSpaceDE/>
        <w:autoSpaceDN/>
        <w:snapToGrid w:val="0"/>
        <w:spacing w:line="276" w:lineRule="auto"/>
        <w:ind w:left="425" w:hanging="357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Notificará em até 24h (vinte e quatro) horas qualquer: (i) suspeita ou efetivo descumprimento de disposições legais relativas à proteção de Dados Pessoais; (ii) suspeita ou efetivo descumprimento de obrigações contratuais relativas ao tratamento dos Dados Pessoais; (iii) suspeita ou efetiva violação de segurança dos DADOS, no âmbito de sua organização ou de subcontratados seus; (iv) ordem emanada de autoridade pública.</w:t>
      </w:r>
    </w:p>
    <w:p w14:paraId="78F4B333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121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5E8BB5C5" w14:textId="2C7B4A8E" w:rsidR="00915644" w:rsidRPr="00915644" w:rsidRDefault="00915644" w:rsidP="00E46832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 xml:space="preserve">SEGURANÇA DOS DADOS </w:t>
      </w:r>
    </w:p>
    <w:p w14:paraId="30C9255A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2FAABEEB" w14:textId="4FBF5788" w:rsidR="00915644" w:rsidRPr="00915644" w:rsidRDefault="00E46832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 w:bidi="he-IL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As PARTES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declara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 xml:space="preserve">m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>que os sistemas que utiliza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m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para realizar o tratamento dos DADOS são estruturados e serão mantidos de forma a atender aos requisitos de segurança, aos padrões de boas práticas e de governança estabelecidos na legislação vigente, além dos princípios inerentes à privacidade, garantindo sua adequada proteção, assim como a inviolabilidade da intimidade, da honra e da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 w:bidi="he-IL"/>
        </w:rPr>
        <w:t>imagem dos seus TITULARES.</w:t>
      </w:r>
    </w:p>
    <w:p w14:paraId="446B1350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851"/>
        <w:jc w:val="both"/>
        <w:rPr>
          <w:rFonts w:ascii="Arial" w:eastAsia="Times New Roman" w:hAnsi="Arial" w:cs="Arial"/>
          <w:sz w:val="21"/>
          <w:szCs w:val="21"/>
          <w:lang w:val="pt-BR" w:eastAsia="zh-CN" w:bidi="he-IL"/>
        </w:rPr>
      </w:pPr>
    </w:p>
    <w:p w14:paraId="5AD0CB03" w14:textId="199C6320" w:rsidR="00915644" w:rsidRPr="00915644" w:rsidRDefault="00E46832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 w:bidi="he-IL"/>
        </w:rPr>
      </w:pPr>
      <w:r>
        <w:rPr>
          <w:rFonts w:ascii="Arial" w:eastAsia="Times New Roman" w:hAnsi="Arial" w:cs="Arial"/>
          <w:sz w:val="21"/>
          <w:szCs w:val="21"/>
          <w:lang w:val="pt-BR" w:eastAsia="zh-CN" w:bidi="he-IL"/>
        </w:rPr>
        <w:t>As PARTES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manter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ão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procedimentos de segurança de DADOS que assegurem a sua confidencialidade, integridade e disponibilidade e que atendam aos padrões mínimos sugeridos 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pela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 w:bidi="he-IL"/>
        </w:rPr>
        <w:t xml:space="preserve">Autoridade Nacional de Proteção de Dados (ANPD). O descumprimento do disposto neste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>item importará em inadimplemento culposo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 w:bidi="he-IL"/>
        </w:rPr>
        <w:t>, sendo facultad</w:t>
      </w:r>
      <w:r>
        <w:rPr>
          <w:rFonts w:ascii="Arial" w:eastAsia="Times New Roman" w:hAnsi="Arial" w:cs="Arial"/>
          <w:sz w:val="21"/>
          <w:szCs w:val="21"/>
          <w:lang w:val="pt-BR" w:eastAsia="zh-CN" w:bidi="he-IL"/>
        </w:rPr>
        <w:t>a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 w:bidi="he-I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pt-BR" w:eastAsia="zh-CN" w:bidi="he-IL"/>
        </w:rPr>
        <w:t xml:space="preserve">a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 w:bidi="he-IL"/>
        </w:rPr>
        <w:t>resolução do CONTRATO.</w:t>
      </w:r>
    </w:p>
    <w:p w14:paraId="170921F6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85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5468951C" w14:textId="7337F810" w:rsidR="00915644" w:rsidRPr="00915644" w:rsidRDefault="00E46832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 w:bidi="he-IL"/>
        </w:rPr>
        <w:t>AS PARTES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dever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ão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manter relatórios que indiquem, no mínimo: (i) os sistemas em que os DADOS são tratados; (ii) as medidas de segurança que tais sistemas oferecem; (iii) o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 w:bidi="he-IL"/>
        </w:rPr>
        <w:t>tempo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registrado de eventual inatividade das medidas técnicas de segurança; (iv) a conformidade/inconformidade do sistema com relação às medidas de segurança e governança de dados especificadas neste contrato; (v) as eventuais ameaças ou efetivas violações de dados e/ou incidentes de segurança; e (vi) as contramedidas ou salvaguardas recomendadas, exigidas e implementadas.</w:t>
      </w:r>
    </w:p>
    <w:p w14:paraId="73FB247C" w14:textId="77777777" w:rsidR="00915644" w:rsidRPr="00915644" w:rsidRDefault="00915644" w:rsidP="00E46832">
      <w:pPr>
        <w:widowControl/>
        <w:autoSpaceDE/>
        <w:autoSpaceDN/>
        <w:snapToGrid w:val="0"/>
        <w:spacing w:line="276" w:lineRule="auto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04B39ED7" w14:textId="61F1E753" w:rsidR="00915644" w:rsidRPr="00915644" w:rsidRDefault="00915644" w:rsidP="00E46832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>INCIDENTES DE SEGURANÇA</w:t>
      </w:r>
    </w:p>
    <w:p w14:paraId="79E13FE5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515D3152" w14:textId="60339D12" w:rsidR="00915644" w:rsidRPr="00915644" w:rsidRDefault="00E46832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AS PARTES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notificar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ão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imediatamente a respeito da ocorrência de incidentes relacionados à segurança dos DADOS, em relação às atividades de tratamento realizadas por si ou por subcontratados, assim entendido como qualquer evento adverso, confirmado ou sob suspeita, que possa afetar a confidencialidade, a integridade e a disponibilidade daqueles.</w:t>
      </w:r>
    </w:p>
    <w:p w14:paraId="7F39FDD0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85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6ECB0B65" w14:textId="47C0AB84" w:rsidR="00915644" w:rsidRPr="00915644" w:rsidRDefault="00915644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A notificação deverá conter: (i) data e hora do incidente; (ii) data e hora da ciência pela </w:t>
      </w:r>
      <w:r w:rsidR="00E46832">
        <w:rPr>
          <w:rFonts w:ascii="Arial" w:eastAsia="Times New Roman" w:hAnsi="Arial" w:cs="Arial"/>
          <w:sz w:val="21"/>
          <w:szCs w:val="21"/>
          <w:lang w:val="pt-BR" w:eastAsia="zh-CN"/>
        </w:rPr>
        <w:t>PARTE</w:t>
      </w: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responsável; (iii) descrição dos dados pessoais afetados; (iv) número de titulares afetados; (v) relação dos titulares envolvidos; (vi); riscos relacionados ao incidente; (vii) indicação das medidas técnicas e de segurança utilizadas para a proteção dos dados; (viii) motivos da demora, no caso de a comunicação não haver sido imediata; (ix) medidas que foram ou que serão adotadas para reverter ou mitigar os efeitos do prejuízo; (x) o contato do Encarregado de Proteção de Dados ou de outra pessoa junto à qual seja possível obter maiores informações sobre o ocorrido; </w:t>
      </w:r>
    </w:p>
    <w:p w14:paraId="7E812530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85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3B7C9A40" w14:textId="021AAF62" w:rsidR="00915644" w:rsidRPr="00915644" w:rsidRDefault="00915644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sz w:val="21"/>
          <w:szCs w:val="21"/>
          <w:lang w:val="pt-BR" w:eastAsia="zh-CN"/>
        </w:rPr>
        <w:t>Na hipótese de incidentes relacionados à segurança dos DADOS, as PARTES atuarão em regime de cooperação de modo a: (i) definir e implementar as medidas necessárias para fazer cessar o incidente e minimizar seus impactos; (ii) prover as informações necessárias à apuração do ocorrido no menor prazo possível; (iii) definir o padrão de respostas a serem dadas aos TITULARES, terceiros, à Autoridade Nacional de Proteção de Dados e demais autoridades competentes.</w:t>
      </w:r>
    </w:p>
    <w:p w14:paraId="36364DCF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85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5C53DFC1" w14:textId="57CFBA05" w:rsidR="00915644" w:rsidRPr="00915644" w:rsidRDefault="00E46832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 xml:space="preserve">As PARTES 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>poder</w:t>
      </w:r>
      <w:r>
        <w:rPr>
          <w:rFonts w:ascii="Arial" w:eastAsia="Times New Roman" w:hAnsi="Arial" w:cs="Arial"/>
          <w:sz w:val="21"/>
          <w:szCs w:val="21"/>
          <w:lang w:val="pt-BR" w:eastAsia="zh-CN"/>
        </w:rPr>
        <w:t>ão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compartilhar informações referentes a eventuais incidentes de segurança com os TITULARES, autoridades judiciais, Autoridade Nacional de Proteção de Dados e demais instituições fiscalizadoras.</w:t>
      </w:r>
    </w:p>
    <w:p w14:paraId="18BBDBFD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851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79F32976" w14:textId="5F80B8C8" w:rsidR="00915644" w:rsidRPr="00915644" w:rsidRDefault="00915644" w:rsidP="00E46832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>RESPOSTA A DEMANDAS DE TITULARES</w:t>
      </w:r>
    </w:p>
    <w:p w14:paraId="6B96197F" w14:textId="77777777" w:rsidR="00915644" w:rsidRPr="00915644" w:rsidRDefault="00915644" w:rsidP="00E46832">
      <w:pPr>
        <w:widowControl/>
        <w:autoSpaceDE/>
        <w:autoSpaceDN/>
        <w:snapToGrid w:val="0"/>
        <w:spacing w:line="276" w:lineRule="auto"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785D067C" w14:textId="1345FDFD" w:rsidR="00915644" w:rsidRPr="00915644" w:rsidRDefault="00E46832" w:rsidP="00E46832">
      <w:pPr>
        <w:pStyle w:val="PargrafodaLista"/>
        <w:widowControl/>
        <w:numPr>
          <w:ilvl w:val="1"/>
          <w:numId w:val="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As</w:t>
      </w:r>
      <w:r w:rsidR="00915644" w:rsidRPr="00915644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PARTES deverão colaborar entre si para responder a demandas formuladas por TITULARES, autoridades judiciais, pela Autoridade Nacional de Proteção de Dados ou outras instituições fiscalizadoras.</w:t>
      </w:r>
    </w:p>
    <w:p w14:paraId="23CEABE0" w14:textId="77777777" w:rsidR="00915644" w:rsidRPr="00915644" w:rsidRDefault="00915644" w:rsidP="00E46832">
      <w:pPr>
        <w:pStyle w:val="PargrafodaLista"/>
        <w:widowControl/>
        <w:suppressAutoHyphens/>
        <w:autoSpaceDE/>
        <w:autoSpaceDN/>
        <w:snapToGrid w:val="0"/>
        <w:spacing w:line="276" w:lineRule="auto"/>
        <w:ind w:left="400" w:firstLine="0"/>
        <w:contextualSpacing/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</w:p>
    <w:p w14:paraId="4AA46859" w14:textId="4F3D7E6F" w:rsidR="00915644" w:rsidRPr="00915644" w:rsidRDefault="00915644" w:rsidP="00E46832">
      <w:pPr>
        <w:pStyle w:val="PargrafodaLista"/>
        <w:widowControl/>
        <w:numPr>
          <w:ilvl w:val="0"/>
          <w:numId w:val="9"/>
        </w:numPr>
        <w:suppressAutoHyphens/>
        <w:autoSpaceDE/>
        <w:autoSpaceDN/>
        <w:snapToGrid w:val="0"/>
        <w:spacing w:line="276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  <w:r w:rsidRPr="00915644"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  <w:t>RESPONSABILIDADE DAS PARTES</w:t>
      </w:r>
    </w:p>
    <w:p w14:paraId="2043EC1C" w14:textId="77777777" w:rsidR="00915644" w:rsidRPr="00915644" w:rsidRDefault="00915644" w:rsidP="00915644">
      <w:pPr>
        <w:widowControl/>
        <w:autoSpaceDE/>
        <w:autoSpaceDN/>
        <w:snapToGrid w:val="0"/>
        <w:spacing w:line="276" w:lineRule="auto"/>
        <w:ind w:left="435"/>
        <w:jc w:val="both"/>
        <w:rPr>
          <w:rFonts w:ascii="Arial" w:eastAsia="Times New Roman" w:hAnsi="Arial" w:cs="Arial"/>
          <w:b/>
          <w:bCs/>
          <w:sz w:val="21"/>
          <w:szCs w:val="21"/>
          <w:lang w:val="pt-BR" w:eastAsia="zh-CN"/>
        </w:rPr>
      </w:pPr>
    </w:p>
    <w:p w14:paraId="68C5B67A" w14:textId="4849F99C" w:rsidR="00915644" w:rsidRPr="00572AD3" w:rsidRDefault="003D4281" w:rsidP="00572AD3">
      <w:pPr>
        <w:pStyle w:val="PargrafodaLista"/>
        <w:numPr>
          <w:ilvl w:val="1"/>
          <w:numId w:val="9"/>
        </w:numPr>
        <w:jc w:val="both"/>
        <w:rPr>
          <w:rFonts w:ascii="Arial" w:eastAsia="Times New Roman" w:hAnsi="Arial" w:cs="Arial"/>
          <w:sz w:val="21"/>
          <w:szCs w:val="21"/>
          <w:lang w:val="pt-BR" w:eastAsia="zh-CN"/>
        </w:rPr>
      </w:pPr>
      <w:r>
        <w:rPr>
          <w:rFonts w:ascii="Arial" w:eastAsia="Times New Roman" w:hAnsi="Arial" w:cs="Arial"/>
          <w:sz w:val="21"/>
          <w:szCs w:val="21"/>
          <w:lang w:val="pt-BR" w:eastAsia="zh-CN"/>
        </w:rPr>
        <w:t>As</w:t>
      </w:r>
      <w:r w:rsidR="00E46832" w:rsidRPr="00572AD3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PARTES </w:t>
      </w:r>
      <w:r w:rsidR="00572AD3" w:rsidRPr="00572AD3">
        <w:rPr>
          <w:rFonts w:ascii="Arial" w:eastAsia="Times New Roman" w:hAnsi="Arial" w:cs="Arial"/>
          <w:sz w:val="21"/>
          <w:szCs w:val="21"/>
          <w:lang w:val="pt-BR" w:eastAsia="zh-CN"/>
        </w:rPr>
        <w:t xml:space="preserve">responderão solidariamente por eventuais </w:t>
      </w:r>
      <w:r w:rsidR="00E95001">
        <w:rPr>
          <w:rFonts w:ascii="Arial" w:eastAsia="Times New Roman" w:hAnsi="Arial" w:cs="Arial"/>
          <w:sz w:val="21"/>
          <w:szCs w:val="21"/>
          <w:lang w:val="pt-BR" w:eastAsia="zh-CN"/>
        </w:rPr>
        <w:t>danos</w:t>
      </w:r>
      <w:r w:rsidR="00572AD3" w:rsidRPr="00572AD3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causados ao TITULAR dos DADO</w:t>
      </w:r>
      <w:r w:rsidR="00E95001">
        <w:rPr>
          <w:rFonts w:ascii="Arial" w:eastAsia="Times New Roman" w:hAnsi="Arial" w:cs="Arial"/>
          <w:sz w:val="21"/>
          <w:szCs w:val="21"/>
          <w:lang w:val="pt-BR" w:eastAsia="zh-CN"/>
        </w:rPr>
        <w:t>S,</w:t>
      </w:r>
      <w:r w:rsidR="00572AD3" w:rsidRPr="00572AD3">
        <w:rPr>
          <w:rFonts w:ascii="Arial" w:eastAsia="Times New Roman" w:hAnsi="Arial" w:cs="Arial"/>
          <w:sz w:val="21"/>
          <w:szCs w:val="21"/>
          <w:lang w:val="pt-BR" w:eastAsia="zh-CN"/>
        </w:rPr>
        <w:t xml:space="preserve"> sendo assegurado o direito de regresso de uma parte contra a outra </w:t>
      </w:r>
      <w:r w:rsidR="00010C77">
        <w:rPr>
          <w:rFonts w:ascii="Arial" w:eastAsia="Times New Roman" w:hAnsi="Arial" w:cs="Arial"/>
          <w:sz w:val="21"/>
          <w:szCs w:val="21"/>
          <w:lang w:val="pt-BR" w:eastAsia="zh-CN"/>
        </w:rPr>
        <w:t>nos termos da legislação</w:t>
      </w:r>
      <w:r w:rsidR="00572AD3" w:rsidRPr="00572AD3">
        <w:rPr>
          <w:rFonts w:ascii="Arial" w:eastAsia="Times New Roman" w:hAnsi="Arial" w:cs="Arial"/>
          <w:sz w:val="21"/>
          <w:szCs w:val="21"/>
          <w:lang w:val="pt-BR" w:eastAsia="zh-CN"/>
        </w:rPr>
        <w:t>.</w:t>
      </w:r>
    </w:p>
    <w:sectPr w:rsidR="00915644" w:rsidRPr="0057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B56CD" w14:textId="77777777" w:rsidR="00102894" w:rsidRDefault="00102894" w:rsidP="006B21AB">
      <w:r>
        <w:separator/>
      </w:r>
    </w:p>
  </w:endnote>
  <w:endnote w:type="continuationSeparator" w:id="0">
    <w:p w14:paraId="5A8A78B6" w14:textId="77777777" w:rsidR="00102894" w:rsidRDefault="00102894" w:rsidP="006B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D6297" w14:textId="77777777" w:rsidR="00102894" w:rsidRDefault="00102894" w:rsidP="006B21AB">
      <w:r>
        <w:separator/>
      </w:r>
    </w:p>
  </w:footnote>
  <w:footnote w:type="continuationSeparator" w:id="0">
    <w:p w14:paraId="0232D725" w14:textId="77777777" w:rsidR="00102894" w:rsidRDefault="00102894" w:rsidP="006B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95E"/>
    <w:multiLevelType w:val="multilevel"/>
    <w:tmpl w:val="997A65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A07C94"/>
    <w:multiLevelType w:val="hybridMultilevel"/>
    <w:tmpl w:val="3D763AFC"/>
    <w:lvl w:ilvl="0" w:tplc="0C848CA2">
      <w:start w:val="1"/>
      <w:numFmt w:val="lowerLetter"/>
      <w:lvlText w:val="%1)"/>
      <w:lvlJc w:val="left"/>
      <w:pPr>
        <w:ind w:left="205" w:hanging="205"/>
      </w:pPr>
      <w:rPr>
        <w:rFonts w:ascii="Arial" w:eastAsia="Arial" w:hAnsi="Arial" w:cs="Arial" w:hint="default"/>
        <w:b/>
        <w:bCs/>
        <w:spacing w:val="-12"/>
        <w:w w:val="92"/>
        <w:sz w:val="21"/>
        <w:szCs w:val="21"/>
        <w:lang w:val="pt-PT" w:eastAsia="en-US" w:bidi="ar-SA"/>
      </w:rPr>
    </w:lvl>
    <w:lvl w:ilvl="1" w:tplc="71F66BBC">
      <w:numFmt w:val="bullet"/>
      <w:lvlText w:val="•"/>
      <w:lvlJc w:val="left"/>
      <w:pPr>
        <w:ind w:left="1139" w:hanging="205"/>
      </w:pPr>
      <w:rPr>
        <w:rFonts w:hint="default"/>
        <w:lang w:val="pt-PT" w:eastAsia="en-US" w:bidi="ar-SA"/>
      </w:rPr>
    </w:lvl>
    <w:lvl w:ilvl="2" w:tplc="A51256D2">
      <w:numFmt w:val="bullet"/>
      <w:lvlText w:val="•"/>
      <w:lvlJc w:val="left"/>
      <w:pPr>
        <w:ind w:left="2073" w:hanging="205"/>
      </w:pPr>
      <w:rPr>
        <w:rFonts w:hint="default"/>
        <w:lang w:val="pt-PT" w:eastAsia="en-US" w:bidi="ar-SA"/>
      </w:rPr>
    </w:lvl>
    <w:lvl w:ilvl="3" w:tplc="20108E92">
      <w:numFmt w:val="bullet"/>
      <w:lvlText w:val="•"/>
      <w:lvlJc w:val="left"/>
      <w:pPr>
        <w:ind w:left="3007" w:hanging="205"/>
      </w:pPr>
      <w:rPr>
        <w:rFonts w:hint="default"/>
        <w:lang w:val="pt-PT" w:eastAsia="en-US" w:bidi="ar-SA"/>
      </w:rPr>
    </w:lvl>
    <w:lvl w:ilvl="4" w:tplc="F1D4D7AE">
      <w:numFmt w:val="bullet"/>
      <w:lvlText w:val="•"/>
      <w:lvlJc w:val="left"/>
      <w:pPr>
        <w:ind w:left="3941" w:hanging="205"/>
      </w:pPr>
      <w:rPr>
        <w:rFonts w:hint="default"/>
        <w:lang w:val="pt-PT" w:eastAsia="en-US" w:bidi="ar-SA"/>
      </w:rPr>
    </w:lvl>
    <w:lvl w:ilvl="5" w:tplc="D72AFBB8">
      <w:numFmt w:val="bullet"/>
      <w:lvlText w:val="•"/>
      <w:lvlJc w:val="left"/>
      <w:pPr>
        <w:ind w:left="4875" w:hanging="205"/>
      </w:pPr>
      <w:rPr>
        <w:rFonts w:hint="default"/>
        <w:lang w:val="pt-PT" w:eastAsia="en-US" w:bidi="ar-SA"/>
      </w:rPr>
    </w:lvl>
    <w:lvl w:ilvl="6" w:tplc="86B2C2DC">
      <w:numFmt w:val="bullet"/>
      <w:lvlText w:val="•"/>
      <w:lvlJc w:val="left"/>
      <w:pPr>
        <w:ind w:left="5809" w:hanging="205"/>
      </w:pPr>
      <w:rPr>
        <w:rFonts w:hint="default"/>
        <w:lang w:val="pt-PT" w:eastAsia="en-US" w:bidi="ar-SA"/>
      </w:rPr>
    </w:lvl>
    <w:lvl w:ilvl="7" w:tplc="0F92D322">
      <w:numFmt w:val="bullet"/>
      <w:lvlText w:val="•"/>
      <w:lvlJc w:val="left"/>
      <w:pPr>
        <w:ind w:left="6743" w:hanging="205"/>
      </w:pPr>
      <w:rPr>
        <w:rFonts w:hint="default"/>
        <w:lang w:val="pt-PT" w:eastAsia="en-US" w:bidi="ar-SA"/>
      </w:rPr>
    </w:lvl>
    <w:lvl w:ilvl="8" w:tplc="42784AD8">
      <w:numFmt w:val="bullet"/>
      <w:lvlText w:val="•"/>
      <w:lvlJc w:val="left"/>
      <w:pPr>
        <w:ind w:left="7677" w:hanging="205"/>
      </w:pPr>
      <w:rPr>
        <w:rFonts w:hint="default"/>
        <w:lang w:val="pt-PT" w:eastAsia="en-US" w:bidi="ar-SA"/>
      </w:rPr>
    </w:lvl>
  </w:abstractNum>
  <w:abstractNum w:abstractNumId="2">
    <w:nsid w:val="110C1D0E"/>
    <w:multiLevelType w:val="hybridMultilevel"/>
    <w:tmpl w:val="91722F48"/>
    <w:lvl w:ilvl="0" w:tplc="5C6C0A16">
      <w:start w:val="1"/>
      <w:numFmt w:val="lowerLetter"/>
      <w:lvlText w:val="%1)"/>
      <w:lvlJc w:val="left"/>
      <w:pPr>
        <w:ind w:left="320" w:hanging="205"/>
      </w:pPr>
      <w:rPr>
        <w:rFonts w:ascii="Arial Narrow" w:eastAsia="Arial Narrow" w:hAnsi="Arial Narrow" w:cs="Arial Narrow" w:hint="default"/>
        <w:spacing w:val="-6"/>
        <w:w w:val="111"/>
        <w:sz w:val="20"/>
        <w:szCs w:val="20"/>
        <w:lang w:val="pt-PT" w:eastAsia="en-US" w:bidi="ar-SA"/>
      </w:rPr>
    </w:lvl>
    <w:lvl w:ilvl="1" w:tplc="71F66BBC">
      <w:numFmt w:val="bullet"/>
      <w:lvlText w:val="•"/>
      <w:lvlJc w:val="left"/>
      <w:pPr>
        <w:ind w:left="1254" w:hanging="205"/>
      </w:pPr>
      <w:rPr>
        <w:rFonts w:hint="default"/>
        <w:lang w:val="pt-PT" w:eastAsia="en-US" w:bidi="ar-SA"/>
      </w:rPr>
    </w:lvl>
    <w:lvl w:ilvl="2" w:tplc="A51256D2">
      <w:numFmt w:val="bullet"/>
      <w:lvlText w:val="•"/>
      <w:lvlJc w:val="left"/>
      <w:pPr>
        <w:ind w:left="2188" w:hanging="205"/>
      </w:pPr>
      <w:rPr>
        <w:rFonts w:hint="default"/>
        <w:lang w:val="pt-PT" w:eastAsia="en-US" w:bidi="ar-SA"/>
      </w:rPr>
    </w:lvl>
    <w:lvl w:ilvl="3" w:tplc="20108E92">
      <w:numFmt w:val="bullet"/>
      <w:lvlText w:val="•"/>
      <w:lvlJc w:val="left"/>
      <w:pPr>
        <w:ind w:left="3122" w:hanging="205"/>
      </w:pPr>
      <w:rPr>
        <w:rFonts w:hint="default"/>
        <w:lang w:val="pt-PT" w:eastAsia="en-US" w:bidi="ar-SA"/>
      </w:rPr>
    </w:lvl>
    <w:lvl w:ilvl="4" w:tplc="F1D4D7AE">
      <w:numFmt w:val="bullet"/>
      <w:lvlText w:val="•"/>
      <w:lvlJc w:val="left"/>
      <w:pPr>
        <w:ind w:left="4056" w:hanging="205"/>
      </w:pPr>
      <w:rPr>
        <w:rFonts w:hint="default"/>
        <w:lang w:val="pt-PT" w:eastAsia="en-US" w:bidi="ar-SA"/>
      </w:rPr>
    </w:lvl>
    <w:lvl w:ilvl="5" w:tplc="D72AFBB8">
      <w:numFmt w:val="bullet"/>
      <w:lvlText w:val="•"/>
      <w:lvlJc w:val="left"/>
      <w:pPr>
        <w:ind w:left="4990" w:hanging="205"/>
      </w:pPr>
      <w:rPr>
        <w:rFonts w:hint="default"/>
        <w:lang w:val="pt-PT" w:eastAsia="en-US" w:bidi="ar-SA"/>
      </w:rPr>
    </w:lvl>
    <w:lvl w:ilvl="6" w:tplc="86B2C2DC">
      <w:numFmt w:val="bullet"/>
      <w:lvlText w:val="•"/>
      <w:lvlJc w:val="left"/>
      <w:pPr>
        <w:ind w:left="5924" w:hanging="205"/>
      </w:pPr>
      <w:rPr>
        <w:rFonts w:hint="default"/>
        <w:lang w:val="pt-PT" w:eastAsia="en-US" w:bidi="ar-SA"/>
      </w:rPr>
    </w:lvl>
    <w:lvl w:ilvl="7" w:tplc="0F92D322">
      <w:numFmt w:val="bullet"/>
      <w:lvlText w:val="•"/>
      <w:lvlJc w:val="left"/>
      <w:pPr>
        <w:ind w:left="6858" w:hanging="205"/>
      </w:pPr>
      <w:rPr>
        <w:rFonts w:hint="default"/>
        <w:lang w:val="pt-PT" w:eastAsia="en-US" w:bidi="ar-SA"/>
      </w:rPr>
    </w:lvl>
    <w:lvl w:ilvl="8" w:tplc="42784AD8">
      <w:numFmt w:val="bullet"/>
      <w:lvlText w:val="•"/>
      <w:lvlJc w:val="left"/>
      <w:pPr>
        <w:ind w:left="7792" w:hanging="205"/>
      </w:pPr>
      <w:rPr>
        <w:rFonts w:hint="default"/>
        <w:lang w:val="pt-PT" w:eastAsia="en-US" w:bidi="ar-SA"/>
      </w:rPr>
    </w:lvl>
  </w:abstractNum>
  <w:abstractNum w:abstractNumId="3">
    <w:nsid w:val="24F92B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4C073C0"/>
    <w:multiLevelType w:val="multilevel"/>
    <w:tmpl w:val="EF5678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DB31F2"/>
    <w:multiLevelType w:val="multilevel"/>
    <w:tmpl w:val="34EE09B4"/>
    <w:lvl w:ilvl="0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B71B8C"/>
    <w:multiLevelType w:val="multilevel"/>
    <w:tmpl w:val="5FD03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217BD4"/>
    <w:multiLevelType w:val="multilevel"/>
    <w:tmpl w:val="87647D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1076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5D045F"/>
    <w:multiLevelType w:val="hybridMultilevel"/>
    <w:tmpl w:val="AC163B0E"/>
    <w:lvl w:ilvl="0" w:tplc="0C848CA2">
      <w:start w:val="1"/>
      <w:numFmt w:val="lowerLetter"/>
      <w:lvlText w:val="%1)"/>
      <w:lvlJc w:val="left"/>
      <w:pPr>
        <w:ind w:left="0" w:hanging="208"/>
      </w:pPr>
      <w:rPr>
        <w:rFonts w:ascii="Arial" w:eastAsia="Arial" w:hAnsi="Arial" w:cs="Arial" w:hint="default"/>
        <w:b/>
        <w:bCs/>
        <w:spacing w:val="-12"/>
        <w:w w:val="92"/>
        <w:sz w:val="21"/>
        <w:szCs w:val="21"/>
        <w:lang w:val="pt-PT" w:eastAsia="en-US" w:bidi="ar-SA"/>
      </w:rPr>
    </w:lvl>
    <w:lvl w:ilvl="1" w:tplc="A746BEFA">
      <w:numFmt w:val="bullet"/>
      <w:lvlText w:val="•"/>
      <w:lvlJc w:val="left"/>
      <w:pPr>
        <w:ind w:left="958" w:hanging="208"/>
      </w:pPr>
      <w:rPr>
        <w:rFonts w:hint="default"/>
        <w:lang w:val="pt-PT" w:eastAsia="en-US" w:bidi="ar-SA"/>
      </w:rPr>
    </w:lvl>
    <w:lvl w:ilvl="2" w:tplc="23527DA2">
      <w:numFmt w:val="bullet"/>
      <w:lvlText w:val="•"/>
      <w:lvlJc w:val="left"/>
      <w:pPr>
        <w:ind w:left="1912" w:hanging="208"/>
      </w:pPr>
      <w:rPr>
        <w:rFonts w:hint="default"/>
        <w:lang w:val="pt-PT" w:eastAsia="en-US" w:bidi="ar-SA"/>
      </w:rPr>
    </w:lvl>
    <w:lvl w:ilvl="3" w:tplc="32CE8B60">
      <w:numFmt w:val="bullet"/>
      <w:lvlText w:val="•"/>
      <w:lvlJc w:val="left"/>
      <w:pPr>
        <w:ind w:left="2866" w:hanging="208"/>
      </w:pPr>
      <w:rPr>
        <w:rFonts w:hint="default"/>
        <w:lang w:val="pt-PT" w:eastAsia="en-US" w:bidi="ar-SA"/>
      </w:rPr>
    </w:lvl>
    <w:lvl w:ilvl="4" w:tplc="5D34FD2E">
      <w:numFmt w:val="bullet"/>
      <w:lvlText w:val="•"/>
      <w:lvlJc w:val="left"/>
      <w:pPr>
        <w:ind w:left="3820" w:hanging="208"/>
      </w:pPr>
      <w:rPr>
        <w:rFonts w:hint="default"/>
        <w:lang w:val="pt-PT" w:eastAsia="en-US" w:bidi="ar-SA"/>
      </w:rPr>
    </w:lvl>
    <w:lvl w:ilvl="5" w:tplc="8D44037E">
      <w:numFmt w:val="bullet"/>
      <w:lvlText w:val="•"/>
      <w:lvlJc w:val="left"/>
      <w:pPr>
        <w:ind w:left="4774" w:hanging="208"/>
      </w:pPr>
      <w:rPr>
        <w:rFonts w:hint="default"/>
        <w:lang w:val="pt-PT" w:eastAsia="en-US" w:bidi="ar-SA"/>
      </w:rPr>
    </w:lvl>
    <w:lvl w:ilvl="6" w:tplc="48868C86">
      <w:numFmt w:val="bullet"/>
      <w:lvlText w:val="•"/>
      <w:lvlJc w:val="left"/>
      <w:pPr>
        <w:ind w:left="5728" w:hanging="208"/>
      </w:pPr>
      <w:rPr>
        <w:rFonts w:hint="default"/>
        <w:lang w:val="pt-PT" w:eastAsia="en-US" w:bidi="ar-SA"/>
      </w:rPr>
    </w:lvl>
    <w:lvl w:ilvl="7" w:tplc="841238AA">
      <w:numFmt w:val="bullet"/>
      <w:lvlText w:val="•"/>
      <w:lvlJc w:val="left"/>
      <w:pPr>
        <w:ind w:left="6682" w:hanging="208"/>
      </w:pPr>
      <w:rPr>
        <w:rFonts w:hint="default"/>
        <w:lang w:val="pt-PT" w:eastAsia="en-US" w:bidi="ar-SA"/>
      </w:rPr>
    </w:lvl>
    <w:lvl w:ilvl="8" w:tplc="290C3398">
      <w:numFmt w:val="bullet"/>
      <w:lvlText w:val="•"/>
      <w:lvlJc w:val="left"/>
      <w:pPr>
        <w:ind w:left="7636" w:hanging="208"/>
      </w:pPr>
      <w:rPr>
        <w:rFonts w:hint="default"/>
        <w:lang w:val="pt-PT" w:eastAsia="en-US" w:bidi="ar-SA"/>
      </w:rPr>
    </w:lvl>
  </w:abstractNum>
  <w:abstractNum w:abstractNumId="10">
    <w:nsid w:val="6F042CC2"/>
    <w:multiLevelType w:val="multilevel"/>
    <w:tmpl w:val="E5A8203E"/>
    <w:lvl w:ilvl="0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FD"/>
    <w:rsid w:val="000006DF"/>
    <w:rsid w:val="00010C77"/>
    <w:rsid w:val="00102894"/>
    <w:rsid w:val="001521A7"/>
    <w:rsid w:val="001C15A6"/>
    <w:rsid w:val="00262E43"/>
    <w:rsid w:val="002D4C79"/>
    <w:rsid w:val="002E73A8"/>
    <w:rsid w:val="003B0188"/>
    <w:rsid w:val="003B12A7"/>
    <w:rsid w:val="003D4281"/>
    <w:rsid w:val="003D62BB"/>
    <w:rsid w:val="004A2CEF"/>
    <w:rsid w:val="004A47BA"/>
    <w:rsid w:val="00572AD3"/>
    <w:rsid w:val="006A275E"/>
    <w:rsid w:val="006B21AB"/>
    <w:rsid w:val="007A0A70"/>
    <w:rsid w:val="00915644"/>
    <w:rsid w:val="00A5655B"/>
    <w:rsid w:val="00A7638D"/>
    <w:rsid w:val="00B71106"/>
    <w:rsid w:val="00BF1FBB"/>
    <w:rsid w:val="00C61C6E"/>
    <w:rsid w:val="00CB2E52"/>
    <w:rsid w:val="00CE26A6"/>
    <w:rsid w:val="00E46832"/>
    <w:rsid w:val="00E95001"/>
    <w:rsid w:val="00EA0FFD"/>
    <w:rsid w:val="00F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B924"/>
  <w15:chartTrackingRefBased/>
  <w15:docId w15:val="{2FE9B068-97A7-494A-B675-9D93A7C6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0FF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link w:val="Ttulo1Char"/>
    <w:uiPriority w:val="1"/>
    <w:qFormat/>
    <w:rsid w:val="00EA0FFD"/>
    <w:pPr>
      <w:spacing w:before="61"/>
      <w:ind w:left="156" w:right="152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1C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A0FFD"/>
    <w:rPr>
      <w:rFonts w:ascii="Arial" w:eastAsia="Arial" w:hAnsi="Arial" w:cs="Arial"/>
      <w:b/>
      <w:bCs/>
      <w:sz w:val="23"/>
      <w:szCs w:val="23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0FF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A0FFD"/>
    <w:rPr>
      <w:rFonts w:ascii="Arial Narrow" w:eastAsia="Arial Narrow" w:hAnsi="Arial Narrow" w:cs="Arial Narrow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EA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61C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C61C6E"/>
    <w:pPr>
      <w:ind w:left="116" w:hanging="205"/>
    </w:pPr>
  </w:style>
  <w:style w:type="paragraph" w:styleId="Cabealho">
    <w:name w:val="header"/>
    <w:basedOn w:val="Normal"/>
    <w:link w:val="CabealhoChar"/>
    <w:uiPriority w:val="99"/>
    <w:unhideWhenUsed/>
    <w:rsid w:val="006B2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1AB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2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1AB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for.br/termos-de-u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for.br/ep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for.br/politica-de-privacid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1077-F690-4291-B865-2C8460BA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2279</Words>
  <Characters>12310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J FERREIRA</dc:creator>
  <cp:keywords/>
  <dc:description/>
  <cp:lastModifiedBy>MARA J FERREIRA</cp:lastModifiedBy>
  <cp:revision>2</cp:revision>
  <dcterms:created xsi:type="dcterms:W3CDTF">2021-02-24T12:02:00Z</dcterms:created>
  <dcterms:modified xsi:type="dcterms:W3CDTF">2021-02-24T12:02:00Z</dcterms:modified>
</cp:coreProperties>
</file>