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480_2842757456"/>
            <w:r>
              <w:rPr>
                <w:b/>
                <w:sz w:val="28"/>
              </w:rPr>
              <w:t>Mestrado Profissional em Ciências da Cidade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</w:t>
            </w:r>
            <w:r>
              <w:rPr>
                <w:b/>
                <w:sz w:val="20"/>
              </w:rPr>
              <w:t>informará</w:t>
            </w:r>
            <w:r>
              <w:rPr>
                <w:b/>
                <w:sz w:val="20"/>
              </w:rPr>
              <w:t xml:space="preserve">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1"/>
        <w:gridCol w:w="158"/>
        <w:gridCol w:w="205"/>
        <w:gridCol w:w="109"/>
        <w:gridCol w:w="610"/>
        <w:gridCol w:w="695"/>
        <w:gridCol w:w="262"/>
        <w:gridCol w:w="209"/>
        <w:gridCol w:w="821"/>
        <w:gridCol w:w="202"/>
        <w:gridCol w:w="1231"/>
        <w:gridCol w:w="1"/>
        <w:gridCol w:w="1919"/>
      </w:tblGrid>
      <w:tr>
        <w:trPr/>
        <w:tc>
          <w:tcPr>
            <w:tcW w:w="867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5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sz w:val="16"/>
          <w:szCs w:val="16"/>
        </w:rPr>
      </w:pPr>
      <w:r>
        <w:rPr>
          <w:color w:val="212529"/>
          <w:sz w:val="16"/>
          <w:szCs w:val="16"/>
          <w:shd w:fill="FFFFFF" w:val="clear"/>
        </w:rPr>
        <w:t>1) Planejamento, gestão e relações sociais da cidade    2) Ciências e tecnologias de cidades</w:t>
      </w:r>
    </w:p>
    <w:p>
      <w:pPr>
        <w:pStyle w:val="ListParagraph"/>
        <w:spacing w:lineRule="auto" w:line="240" w:before="0" w:after="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Ciências da Cidade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-252730</wp:posOffset>
          </wp:positionV>
          <wp:extent cx="1330960" cy="54356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b/>
        <w:b/>
      </w:rPr>
    </w:pPr>
    <w:r>
      <w:rPr/>
    </w:r>
  </w:p>
  <w:p>
    <w:pPr>
      <w:pStyle w:val="Cabealho"/>
      <w:jc w:val="center"/>
      <w:rPr/>
    </w:pPr>
    <w:r>
      <w:rPr>
        <w:b/>
      </w:rPr>
      <w:t>Vice-Reitoria de Ensino de Graduação e Pós-Graduação</w:t>
    </w:r>
  </w:p>
  <w:p>
    <w:pPr>
      <w:pStyle w:val="Cabealho"/>
      <w:jc w:val="center"/>
      <w:rPr/>
    </w:pP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jc w:val="center"/>
      <w:rPr>
        <w:b/>
        <w:b/>
        <w:i/>
        <w:i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>
    <w:name w:val="ListLabel 4"/>
    <w:qFormat/>
    <w:rPr>
      <w:color w:val="212529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LibreOffice/6.0.3.2$Windows_X86_64 LibreOffice_project/8f48d515416608e3a835360314dac7e47fd0b821</Application>
  <Pages>2</Pages>
  <Words>431</Words>
  <Characters>2425</Characters>
  <CharactersWithSpaces>2860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2023-09-05T17:37:44Z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